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4CE70" w14:textId="77777777" w:rsidR="00416A3A" w:rsidRPr="00724182" w:rsidRDefault="00416A3A" w:rsidP="00416A3A">
      <w:pPr>
        <w:pStyle w:val="Normal-0"/>
        <w:spacing w:line="240" w:lineRule="atLeast"/>
        <w:jc w:val="right"/>
        <w:rPr>
          <w:rFonts w:ascii="Times New Roman" w:hAnsi="Times New Roman"/>
          <w:sz w:val="24"/>
          <w:szCs w:val="24"/>
          <w:lang w:val="ru-RU"/>
        </w:rPr>
      </w:pPr>
      <w:r>
        <w:rPr>
          <w:rFonts w:ascii="Times New Roman" w:hAnsi="Times New Roman"/>
          <w:sz w:val="24"/>
          <w:szCs w:val="24"/>
          <w:lang w:val="ru-RU"/>
        </w:rPr>
        <w:t>Приложение № 1</w:t>
      </w:r>
    </w:p>
    <w:p w14:paraId="6C105D66" w14:textId="77777777" w:rsidR="00416A3A" w:rsidRPr="00724182" w:rsidRDefault="00416A3A" w:rsidP="00416A3A">
      <w:pPr>
        <w:pStyle w:val="Normal-0"/>
        <w:spacing w:line="240" w:lineRule="atLeast"/>
        <w:jc w:val="right"/>
        <w:rPr>
          <w:rFonts w:ascii="Times New Roman" w:hAnsi="Times New Roman"/>
          <w:sz w:val="24"/>
          <w:szCs w:val="24"/>
          <w:lang w:val="ru-RU"/>
        </w:rPr>
      </w:pPr>
      <w:r w:rsidRPr="00724182">
        <w:rPr>
          <w:rFonts w:ascii="Times New Roman" w:hAnsi="Times New Roman"/>
          <w:sz w:val="24"/>
          <w:szCs w:val="24"/>
          <w:lang w:val="ru-RU"/>
        </w:rPr>
        <w:t xml:space="preserve">к </w:t>
      </w:r>
      <w:r>
        <w:rPr>
          <w:rFonts w:ascii="Times New Roman" w:hAnsi="Times New Roman"/>
          <w:sz w:val="24"/>
          <w:szCs w:val="24"/>
          <w:lang w:val="ru-RU"/>
        </w:rPr>
        <w:t xml:space="preserve">заочному </w:t>
      </w:r>
      <w:r w:rsidRPr="00724182">
        <w:rPr>
          <w:rFonts w:ascii="Times New Roman" w:hAnsi="Times New Roman"/>
          <w:sz w:val="24"/>
          <w:szCs w:val="24"/>
          <w:lang w:val="ru-RU"/>
        </w:rPr>
        <w:t xml:space="preserve">решению </w:t>
      </w:r>
    </w:p>
    <w:p w14:paraId="4ADC1388" w14:textId="77777777" w:rsidR="00416A3A" w:rsidRPr="00724182" w:rsidRDefault="00416A3A" w:rsidP="00416A3A">
      <w:pPr>
        <w:pStyle w:val="Normal-0"/>
        <w:spacing w:line="240" w:lineRule="atLeast"/>
        <w:jc w:val="right"/>
        <w:rPr>
          <w:rFonts w:ascii="Times New Roman" w:hAnsi="Times New Roman"/>
          <w:sz w:val="24"/>
          <w:szCs w:val="24"/>
          <w:lang w:val="ru-RU"/>
        </w:rPr>
      </w:pPr>
      <w:r w:rsidRPr="00724182">
        <w:rPr>
          <w:rFonts w:ascii="Times New Roman" w:hAnsi="Times New Roman"/>
          <w:sz w:val="24"/>
          <w:szCs w:val="24"/>
          <w:lang w:val="ru-RU"/>
        </w:rPr>
        <w:t xml:space="preserve">Правления АО </w:t>
      </w:r>
      <w:r w:rsidRPr="00724182">
        <w:rPr>
          <w:sz w:val="24"/>
          <w:szCs w:val="24"/>
          <w:lang w:val="ru-RU"/>
        </w:rPr>
        <w:t>"</w:t>
      </w:r>
      <w:proofErr w:type="spellStart"/>
      <w:r w:rsidRPr="00724182">
        <w:rPr>
          <w:rFonts w:ascii="Times New Roman" w:hAnsi="Times New Roman"/>
          <w:sz w:val="24"/>
          <w:szCs w:val="24"/>
          <w:lang w:val="ru-RU"/>
        </w:rPr>
        <w:t>Отбасы</w:t>
      </w:r>
      <w:proofErr w:type="spellEnd"/>
      <w:r w:rsidRPr="00724182">
        <w:rPr>
          <w:rFonts w:ascii="Times New Roman" w:hAnsi="Times New Roman"/>
          <w:sz w:val="24"/>
          <w:szCs w:val="24"/>
          <w:lang w:val="ru-RU"/>
        </w:rPr>
        <w:t xml:space="preserve"> банк</w:t>
      </w:r>
      <w:r w:rsidRPr="00FF5C96">
        <w:rPr>
          <w:sz w:val="24"/>
          <w:szCs w:val="24"/>
          <w:lang w:val="ru-RU"/>
        </w:rPr>
        <w:t>"</w:t>
      </w:r>
    </w:p>
    <w:p w14:paraId="77E61D72" w14:textId="77777777" w:rsidR="00416A3A" w:rsidRDefault="00416A3A" w:rsidP="00416A3A">
      <w:pPr>
        <w:pStyle w:val="Normal-0"/>
        <w:spacing w:line="240" w:lineRule="atLeast"/>
        <w:jc w:val="right"/>
        <w:rPr>
          <w:rFonts w:ascii="Times New Roman" w:hAnsi="Times New Roman"/>
          <w:sz w:val="24"/>
          <w:szCs w:val="24"/>
          <w:lang w:val="ru-RU"/>
        </w:rPr>
      </w:pPr>
      <w:r>
        <w:rPr>
          <w:rFonts w:ascii="Times New Roman" w:hAnsi="Times New Roman"/>
          <w:sz w:val="24"/>
          <w:szCs w:val="24"/>
          <w:lang w:val="ru-RU"/>
        </w:rPr>
        <w:t>(протокол № 25)</w:t>
      </w:r>
      <w:r w:rsidRPr="00724182">
        <w:rPr>
          <w:rFonts w:ascii="Times New Roman" w:hAnsi="Times New Roman"/>
          <w:sz w:val="24"/>
          <w:szCs w:val="24"/>
          <w:lang w:val="ru-RU"/>
        </w:rPr>
        <w:t xml:space="preserve"> от </w:t>
      </w:r>
      <w:r>
        <w:rPr>
          <w:rFonts w:ascii="Times New Roman" w:hAnsi="Times New Roman"/>
          <w:sz w:val="24"/>
          <w:szCs w:val="24"/>
          <w:lang w:val="ru-RU"/>
        </w:rPr>
        <w:t>15.02.2023</w:t>
      </w:r>
      <w:r w:rsidRPr="00724182">
        <w:rPr>
          <w:rFonts w:ascii="Times New Roman" w:hAnsi="Times New Roman"/>
          <w:sz w:val="24"/>
          <w:szCs w:val="24"/>
          <w:lang w:val="ru-RU"/>
        </w:rPr>
        <w:t xml:space="preserve"> года</w:t>
      </w:r>
    </w:p>
    <w:p w14:paraId="5204A4D6" w14:textId="77777777" w:rsidR="00416A3A" w:rsidRDefault="00416A3A" w:rsidP="00416A3A">
      <w:pPr>
        <w:pStyle w:val="Normal-0"/>
        <w:spacing w:line="240" w:lineRule="atLeast"/>
        <w:jc w:val="right"/>
        <w:rPr>
          <w:rFonts w:ascii="Times New Roman" w:hAnsi="Times New Roman"/>
          <w:sz w:val="24"/>
          <w:szCs w:val="24"/>
          <w:lang w:val="ru-RU"/>
        </w:rPr>
      </w:pPr>
    </w:p>
    <w:p w14:paraId="68ACF0F1" w14:textId="77777777" w:rsidR="00EA14A6" w:rsidRPr="004D5B6D" w:rsidRDefault="00EA14A6" w:rsidP="00FA72EE">
      <w:pPr>
        <w:tabs>
          <w:tab w:val="left" w:pos="993"/>
        </w:tabs>
        <w:ind w:firstLine="567"/>
        <w:jc w:val="right"/>
        <w:rPr>
          <w:rFonts w:ascii="Times New Roman" w:hAnsi="Times New Roman"/>
          <w:sz w:val="24"/>
          <w:szCs w:val="24"/>
        </w:rPr>
      </w:pPr>
    </w:p>
    <w:p w14:paraId="4DA44D14" w14:textId="77777777" w:rsidR="00EA14A6" w:rsidRPr="004D5B6D" w:rsidRDefault="00EA14A6" w:rsidP="00FA72EE">
      <w:pPr>
        <w:tabs>
          <w:tab w:val="left" w:pos="993"/>
        </w:tabs>
        <w:ind w:firstLine="567"/>
        <w:jc w:val="right"/>
        <w:rPr>
          <w:rFonts w:ascii="Times New Roman" w:hAnsi="Times New Roman"/>
          <w:sz w:val="24"/>
          <w:szCs w:val="24"/>
        </w:rPr>
      </w:pPr>
    </w:p>
    <w:p w14:paraId="332DD7F3" w14:textId="77777777" w:rsidR="00EA14A6" w:rsidRPr="004D5B6D" w:rsidRDefault="00EA14A6" w:rsidP="00FA72EE">
      <w:pPr>
        <w:tabs>
          <w:tab w:val="left" w:pos="993"/>
        </w:tabs>
        <w:ind w:firstLine="567"/>
        <w:jc w:val="right"/>
        <w:rPr>
          <w:rFonts w:ascii="Times New Roman" w:hAnsi="Times New Roman"/>
          <w:sz w:val="24"/>
          <w:szCs w:val="24"/>
        </w:rPr>
      </w:pPr>
    </w:p>
    <w:p w14:paraId="00C25D66" w14:textId="77777777" w:rsidR="00EA14A6" w:rsidRPr="004D5B6D" w:rsidRDefault="00EA14A6" w:rsidP="00FA72EE">
      <w:pPr>
        <w:tabs>
          <w:tab w:val="left" w:pos="993"/>
        </w:tabs>
        <w:ind w:firstLine="567"/>
        <w:jc w:val="right"/>
        <w:rPr>
          <w:rFonts w:ascii="Times New Roman" w:hAnsi="Times New Roman"/>
          <w:sz w:val="24"/>
          <w:szCs w:val="24"/>
        </w:rPr>
      </w:pPr>
    </w:p>
    <w:p w14:paraId="3B85B68C" w14:textId="77777777" w:rsidR="00B60D76" w:rsidRPr="004D5B6D" w:rsidRDefault="00B60D76" w:rsidP="00FA72EE">
      <w:pPr>
        <w:tabs>
          <w:tab w:val="left" w:pos="851"/>
          <w:tab w:val="left" w:pos="993"/>
        </w:tabs>
        <w:autoSpaceDE w:val="0"/>
        <w:autoSpaceDN w:val="0"/>
        <w:adjustRightInd w:val="0"/>
        <w:spacing w:after="0" w:line="240" w:lineRule="auto"/>
        <w:ind w:firstLine="567"/>
        <w:jc w:val="center"/>
        <w:rPr>
          <w:rFonts w:ascii="Times New Roman" w:hAnsi="Times New Roman"/>
          <w:b/>
          <w:color w:val="000000"/>
          <w:sz w:val="24"/>
          <w:szCs w:val="24"/>
        </w:rPr>
      </w:pPr>
    </w:p>
    <w:p w14:paraId="13B8DDF3" w14:textId="77777777" w:rsidR="00B60D76" w:rsidRPr="004D5B6D" w:rsidRDefault="00B60D76" w:rsidP="00FA72EE">
      <w:pPr>
        <w:tabs>
          <w:tab w:val="left" w:pos="851"/>
          <w:tab w:val="left" w:pos="993"/>
        </w:tabs>
        <w:autoSpaceDE w:val="0"/>
        <w:autoSpaceDN w:val="0"/>
        <w:adjustRightInd w:val="0"/>
        <w:spacing w:after="0" w:line="240" w:lineRule="auto"/>
        <w:ind w:firstLine="567"/>
        <w:jc w:val="center"/>
        <w:rPr>
          <w:rFonts w:ascii="Times New Roman" w:hAnsi="Times New Roman"/>
          <w:b/>
          <w:color w:val="000000"/>
          <w:sz w:val="24"/>
          <w:szCs w:val="24"/>
        </w:rPr>
      </w:pPr>
    </w:p>
    <w:p w14:paraId="1F4D7AEB" w14:textId="77777777" w:rsidR="00B60D76" w:rsidRPr="004D5B6D" w:rsidRDefault="00B60D76" w:rsidP="00416A3A">
      <w:pPr>
        <w:tabs>
          <w:tab w:val="left" w:pos="851"/>
          <w:tab w:val="left" w:pos="993"/>
        </w:tabs>
        <w:autoSpaceDE w:val="0"/>
        <w:autoSpaceDN w:val="0"/>
        <w:adjustRightInd w:val="0"/>
        <w:spacing w:after="0" w:line="240" w:lineRule="auto"/>
        <w:rPr>
          <w:rFonts w:ascii="Times New Roman" w:hAnsi="Times New Roman"/>
          <w:b/>
          <w:color w:val="000000"/>
          <w:sz w:val="24"/>
          <w:szCs w:val="24"/>
        </w:rPr>
      </w:pPr>
    </w:p>
    <w:p w14:paraId="7A715233" w14:textId="77777777" w:rsidR="00B60D76" w:rsidRPr="004D5B6D" w:rsidRDefault="00B60D76" w:rsidP="00FA72EE">
      <w:pPr>
        <w:tabs>
          <w:tab w:val="left" w:pos="851"/>
          <w:tab w:val="left" w:pos="993"/>
        </w:tabs>
        <w:autoSpaceDE w:val="0"/>
        <w:autoSpaceDN w:val="0"/>
        <w:adjustRightInd w:val="0"/>
        <w:spacing w:after="0" w:line="240" w:lineRule="auto"/>
        <w:ind w:firstLine="567"/>
        <w:jc w:val="center"/>
        <w:rPr>
          <w:rFonts w:ascii="Times New Roman" w:hAnsi="Times New Roman"/>
          <w:b/>
          <w:color w:val="000000"/>
          <w:sz w:val="24"/>
          <w:szCs w:val="24"/>
        </w:rPr>
      </w:pPr>
    </w:p>
    <w:p w14:paraId="686B5DA5" w14:textId="77777777" w:rsidR="00B60D76" w:rsidRPr="004D5B6D" w:rsidRDefault="00B60D76" w:rsidP="00FA72EE">
      <w:pPr>
        <w:tabs>
          <w:tab w:val="left" w:pos="851"/>
          <w:tab w:val="left" w:pos="993"/>
        </w:tabs>
        <w:autoSpaceDE w:val="0"/>
        <w:autoSpaceDN w:val="0"/>
        <w:adjustRightInd w:val="0"/>
        <w:spacing w:after="0" w:line="240" w:lineRule="auto"/>
        <w:ind w:firstLine="567"/>
        <w:jc w:val="center"/>
        <w:rPr>
          <w:rFonts w:ascii="Times New Roman" w:hAnsi="Times New Roman"/>
          <w:b/>
          <w:color w:val="000000"/>
          <w:sz w:val="24"/>
          <w:szCs w:val="24"/>
        </w:rPr>
      </w:pPr>
    </w:p>
    <w:p w14:paraId="79F46B2A" w14:textId="77777777" w:rsidR="00B60D76" w:rsidRPr="004D5B6D" w:rsidRDefault="00B60D76" w:rsidP="00FA72EE">
      <w:pPr>
        <w:tabs>
          <w:tab w:val="left" w:pos="851"/>
          <w:tab w:val="left" w:pos="993"/>
        </w:tabs>
        <w:autoSpaceDE w:val="0"/>
        <w:autoSpaceDN w:val="0"/>
        <w:adjustRightInd w:val="0"/>
        <w:spacing w:after="0" w:line="240" w:lineRule="auto"/>
        <w:ind w:firstLine="567"/>
        <w:jc w:val="center"/>
        <w:rPr>
          <w:rFonts w:ascii="Times New Roman" w:hAnsi="Times New Roman"/>
          <w:b/>
          <w:color w:val="000000"/>
          <w:sz w:val="24"/>
          <w:szCs w:val="24"/>
        </w:rPr>
      </w:pPr>
    </w:p>
    <w:p w14:paraId="30C01D80" w14:textId="77777777" w:rsidR="00B60D76" w:rsidRPr="004D5B6D" w:rsidRDefault="00B60D76" w:rsidP="00FA72EE">
      <w:pPr>
        <w:tabs>
          <w:tab w:val="left" w:pos="851"/>
          <w:tab w:val="left" w:pos="993"/>
        </w:tabs>
        <w:autoSpaceDE w:val="0"/>
        <w:autoSpaceDN w:val="0"/>
        <w:adjustRightInd w:val="0"/>
        <w:spacing w:after="0" w:line="240" w:lineRule="auto"/>
        <w:ind w:firstLine="567"/>
        <w:jc w:val="center"/>
        <w:rPr>
          <w:rFonts w:ascii="Times New Roman" w:hAnsi="Times New Roman"/>
          <w:b/>
          <w:color w:val="000000"/>
          <w:sz w:val="24"/>
          <w:szCs w:val="24"/>
        </w:rPr>
      </w:pPr>
    </w:p>
    <w:p w14:paraId="55387910" w14:textId="77777777" w:rsidR="00B60D76" w:rsidRPr="004D5B6D" w:rsidRDefault="00B60D76" w:rsidP="00FA72EE">
      <w:pPr>
        <w:tabs>
          <w:tab w:val="left" w:pos="851"/>
          <w:tab w:val="left" w:pos="993"/>
        </w:tabs>
        <w:autoSpaceDE w:val="0"/>
        <w:autoSpaceDN w:val="0"/>
        <w:adjustRightInd w:val="0"/>
        <w:spacing w:after="0" w:line="240" w:lineRule="auto"/>
        <w:ind w:firstLine="567"/>
        <w:jc w:val="center"/>
        <w:rPr>
          <w:rFonts w:ascii="Times New Roman" w:hAnsi="Times New Roman"/>
          <w:b/>
          <w:color w:val="000000"/>
          <w:sz w:val="24"/>
          <w:szCs w:val="24"/>
        </w:rPr>
      </w:pPr>
    </w:p>
    <w:p w14:paraId="7289322D" w14:textId="77777777" w:rsidR="00B60D76" w:rsidRPr="004D5B6D" w:rsidRDefault="00B60D76" w:rsidP="00FA72EE">
      <w:pPr>
        <w:tabs>
          <w:tab w:val="left" w:pos="851"/>
          <w:tab w:val="left" w:pos="993"/>
        </w:tabs>
        <w:autoSpaceDE w:val="0"/>
        <w:autoSpaceDN w:val="0"/>
        <w:adjustRightInd w:val="0"/>
        <w:spacing w:after="0" w:line="240" w:lineRule="auto"/>
        <w:ind w:firstLine="567"/>
        <w:jc w:val="center"/>
        <w:rPr>
          <w:rFonts w:ascii="Times New Roman" w:hAnsi="Times New Roman"/>
          <w:b/>
          <w:color w:val="000000"/>
          <w:sz w:val="24"/>
          <w:szCs w:val="24"/>
        </w:rPr>
      </w:pPr>
    </w:p>
    <w:p w14:paraId="1456E09C" w14:textId="77777777" w:rsidR="00B60D76" w:rsidRPr="004D5B6D" w:rsidRDefault="00B60D76" w:rsidP="00FA72EE">
      <w:pPr>
        <w:tabs>
          <w:tab w:val="left" w:pos="851"/>
          <w:tab w:val="left" w:pos="993"/>
        </w:tabs>
        <w:autoSpaceDE w:val="0"/>
        <w:autoSpaceDN w:val="0"/>
        <w:adjustRightInd w:val="0"/>
        <w:spacing w:after="0" w:line="240" w:lineRule="auto"/>
        <w:ind w:firstLine="567"/>
        <w:jc w:val="center"/>
        <w:rPr>
          <w:rFonts w:ascii="Times New Roman" w:hAnsi="Times New Roman"/>
          <w:b/>
          <w:color w:val="000000"/>
          <w:sz w:val="24"/>
          <w:szCs w:val="24"/>
        </w:rPr>
      </w:pPr>
    </w:p>
    <w:p w14:paraId="63F388AD" w14:textId="77777777" w:rsidR="00EA14A6" w:rsidRPr="004D5B6D" w:rsidRDefault="00EA14A6" w:rsidP="00FA72EE">
      <w:pPr>
        <w:tabs>
          <w:tab w:val="left" w:pos="851"/>
          <w:tab w:val="left" w:pos="993"/>
        </w:tabs>
        <w:autoSpaceDE w:val="0"/>
        <w:autoSpaceDN w:val="0"/>
        <w:adjustRightInd w:val="0"/>
        <w:spacing w:after="0" w:line="240" w:lineRule="auto"/>
        <w:ind w:firstLine="567"/>
        <w:jc w:val="center"/>
        <w:rPr>
          <w:rFonts w:ascii="Times New Roman" w:hAnsi="Times New Roman"/>
          <w:b/>
          <w:color w:val="000000"/>
          <w:sz w:val="24"/>
          <w:szCs w:val="24"/>
        </w:rPr>
      </w:pPr>
      <w:r w:rsidRPr="004D5B6D">
        <w:rPr>
          <w:rFonts w:ascii="Times New Roman" w:hAnsi="Times New Roman"/>
          <w:b/>
          <w:color w:val="000000"/>
          <w:sz w:val="24"/>
          <w:szCs w:val="24"/>
        </w:rPr>
        <w:t>СТАНДАРТНЫЕ УСЛОВИЯ</w:t>
      </w:r>
    </w:p>
    <w:p w14:paraId="10CF440B" w14:textId="77777777" w:rsidR="00EA14A6" w:rsidRDefault="00EA14A6" w:rsidP="00445F12">
      <w:pPr>
        <w:tabs>
          <w:tab w:val="left" w:pos="993"/>
        </w:tabs>
        <w:ind w:firstLine="567"/>
        <w:jc w:val="center"/>
        <w:rPr>
          <w:rFonts w:ascii="Times New Roman" w:hAnsi="Times New Roman"/>
          <w:b/>
          <w:sz w:val="24"/>
          <w:szCs w:val="24"/>
        </w:rPr>
      </w:pPr>
      <w:r w:rsidRPr="004D5B6D">
        <w:rPr>
          <w:rFonts w:ascii="Times New Roman" w:hAnsi="Times New Roman"/>
          <w:b/>
          <w:color w:val="000000"/>
          <w:sz w:val="24"/>
          <w:szCs w:val="24"/>
        </w:rPr>
        <w:t xml:space="preserve">ДОГОВОРА </w:t>
      </w:r>
      <w:r w:rsidR="00445F12" w:rsidRPr="004D5B6D">
        <w:rPr>
          <w:rFonts w:ascii="Times New Roman" w:hAnsi="Times New Roman"/>
          <w:b/>
          <w:color w:val="000000"/>
          <w:sz w:val="24"/>
          <w:szCs w:val="24"/>
        </w:rPr>
        <w:t xml:space="preserve">ЗАЙМА ПО ПРЕДОСТАВЛЕНИЮ </w:t>
      </w:r>
      <w:r w:rsidRPr="004D5B6D">
        <w:rPr>
          <w:rFonts w:ascii="Times New Roman" w:hAnsi="Times New Roman"/>
          <w:b/>
          <w:color w:val="000000"/>
          <w:sz w:val="24"/>
          <w:szCs w:val="24"/>
        </w:rPr>
        <w:t>БЮДЖЕТНО</w:t>
      </w:r>
      <w:r w:rsidR="00E97CD2" w:rsidRPr="004D5B6D">
        <w:rPr>
          <w:rFonts w:ascii="Times New Roman" w:hAnsi="Times New Roman"/>
          <w:b/>
          <w:color w:val="000000"/>
          <w:sz w:val="24"/>
          <w:szCs w:val="24"/>
        </w:rPr>
        <w:t xml:space="preserve">ГО </w:t>
      </w:r>
      <w:r w:rsidR="00445F12" w:rsidRPr="004D5B6D">
        <w:rPr>
          <w:rFonts w:ascii="Times New Roman" w:hAnsi="Times New Roman"/>
          <w:b/>
          <w:color w:val="000000"/>
          <w:sz w:val="24"/>
          <w:szCs w:val="24"/>
        </w:rPr>
        <w:t>КРЕДИТА СПЕЦИАЛИСТАМ</w:t>
      </w:r>
      <w:r w:rsidR="00445F12" w:rsidRPr="004D5B6D">
        <w:rPr>
          <w:rFonts w:ascii="Times New Roman" w:hAnsi="Times New Roman"/>
          <w:b/>
          <w:sz w:val="24"/>
          <w:szCs w:val="24"/>
        </w:rPr>
        <w:t xml:space="preserve">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w:t>
      </w:r>
    </w:p>
    <w:p w14:paraId="5A80D1FE" w14:textId="44F11384" w:rsidR="00140F85" w:rsidRPr="00140F85" w:rsidRDefault="009B4728" w:rsidP="00140F85">
      <w:pPr>
        <w:pStyle w:val="ac"/>
        <w:rPr>
          <w:rFonts w:ascii="Times New Roman" w:hAnsi="Times New Roman"/>
          <w:i/>
          <w:color w:val="5B9BD5" w:themeColor="accent1"/>
          <w:sz w:val="24"/>
          <w:szCs w:val="24"/>
        </w:rPr>
      </w:pPr>
      <w:bookmarkStart w:id="0" w:name="_GoBack"/>
      <w:r w:rsidRPr="00140F85">
        <w:rPr>
          <w:rFonts w:ascii="Times New Roman" w:hAnsi="Times New Roman"/>
          <w:color w:val="5B9BD5" w:themeColor="accent1"/>
          <w:sz w:val="24"/>
          <w:szCs w:val="24"/>
        </w:rPr>
        <w:t>(</w:t>
      </w:r>
      <w:r w:rsidRPr="00140F85">
        <w:rPr>
          <w:rFonts w:ascii="Times New Roman" w:hAnsi="Times New Roman"/>
          <w:i/>
          <w:color w:val="5B9BD5" w:themeColor="accent1"/>
          <w:sz w:val="24"/>
          <w:szCs w:val="24"/>
        </w:rPr>
        <w:t xml:space="preserve">Стандартные условия вступают в силу </w:t>
      </w:r>
      <w:r w:rsidR="00140F85" w:rsidRPr="00140F85">
        <w:rPr>
          <w:rFonts w:ascii="Times New Roman" w:hAnsi="Times New Roman"/>
          <w:i/>
          <w:color w:val="5B9BD5" w:themeColor="accent1"/>
          <w:sz w:val="24"/>
          <w:szCs w:val="24"/>
        </w:rPr>
        <w:t xml:space="preserve">после наступления в совокупности следующих событий: </w:t>
      </w:r>
    </w:p>
    <w:p w14:paraId="63B87826" w14:textId="6E3D3898" w:rsidR="00140F85" w:rsidRPr="00140F85" w:rsidRDefault="00140F85" w:rsidP="00140F85">
      <w:pPr>
        <w:pStyle w:val="ac"/>
        <w:ind w:firstLine="708"/>
        <w:rPr>
          <w:rFonts w:ascii="Times New Roman" w:hAnsi="Times New Roman"/>
          <w:i/>
          <w:color w:val="5B9BD5" w:themeColor="accent1"/>
          <w:sz w:val="24"/>
          <w:szCs w:val="24"/>
        </w:rPr>
      </w:pPr>
      <w:r w:rsidRPr="00140F85">
        <w:rPr>
          <w:rFonts w:ascii="Times New Roman" w:hAnsi="Times New Roman"/>
          <w:i/>
          <w:color w:val="5B9BD5" w:themeColor="accent1"/>
          <w:sz w:val="24"/>
          <w:szCs w:val="24"/>
        </w:rPr>
        <w:t>- вступления в силу нормативного правового акта об определении АО "</w:t>
      </w:r>
      <w:proofErr w:type="spellStart"/>
      <w:r w:rsidRPr="00140F85">
        <w:rPr>
          <w:rFonts w:ascii="Times New Roman" w:hAnsi="Times New Roman"/>
          <w:i/>
          <w:color w:val="5B9BD5" w:themeColor="accent1"/>
          <w:sz w:val="24"/>
          <w:szCs w:val="24"/>
        </w:rPr>
        <w:t>Отбасы</w:t>
      </w:r>
      <w:proofErr w:type="spellEnd"/>
      <w:r w:rsidRPr="00140F85">
        <w:rPr>
          <w:rFonts w:ascii="Times New Roman" w:hAnsi="Times New Roman"/>
          <w:i/>
          <w:color w:val="5B9BD5" w:themeColor="accent1"/>
          <w:sz w:val="24"/>
          <w:szCs w:val="24"/>
        </w:rPr>
        <w:t xml:space="preserve"> банк" поверенным (агентом) по реализации Программы </w:t>
      </w:r>
      <w:r w:rsidRPr="00140F85">
        <w:rPr>
          <w:rFonts w:ascii="Times New Roman" w:eastAsiaTheme="minorHAnsi" w:hAnsi="Times New Roman"/>
          <w:i/>
          <w:color w:val="5B9BD5" w:themeColor="accent1"/>
          <w:sz w:val="24"/>
          <w:szCs w:val="24"/>
        </w:rPr>
        <w:t>"С дипломом в село!</w:t>
      </w:r>
      <w:r w:rsidRPr="00140F85">
        <w:rPr>
          <w:rFonts w:ascii="Times New Roman" w:hAnsi="Times New Roman"/>
          <w:i/>
          <w:color w:val="5B9BD5" w:themeColor="accent1"/>
          <w:sz w:val="24"/>
          <w:szCs w:val="24"/>
        </w:rPr>
        <w:t>";</w:t>
      </w:r>
    </w:p>
    <w:p w14:paraId="1745DD08" w14:textId="127FF5DA" w:rsidR="00140F85" w:rsidRPr="00140F85" w:rsidRDefault="00140F85" w:rsidP="00140F85">
      <w:pPr>
        <w:pStyle w:val="ac"/>
        <w:ind w:firstLine="708"/>
        <w:rPr>
          <w:rFonts w:ascii="Times New Roman" w:hAnsi="Times New Roman"/>
          <w:i/>
          <w:color w:val="5B9BD5" w:themeColor="accent1"/>
          <w:sz w:val="24"/>
          <w:szCs w:val="24"/>
        </w:rPr>
      </w:pPr>
      <w:r w:rsidRPr="00140F85">
        <w:rPr>
          <w:rFonts w:ascii="Times New Roman" w:hAnsi="Times New Roman"/>
          <w:i/>
          <w:color w:val="5B9BD5" w:themeColor="accent1"/>
          <w:sz w:val="24"/>
          <w:szCs w:val="24"/>
        </w:rPr>
        <w:t xml:space="preserve">-  получения лицензии на осуществление доверительных операций управления деньгами в интересах и по поручению доверителя в рамках реализации Программы </w:t>
      </w:r>
      <w:r w:rsidRPr="00140F85">
        <w:rPr>
          <w:rFonts w:ascii="Times New Roman" w:eastAsiaTheme="minorHAnsi" w:hAnsi="Times New Roman"/>
          <w:i/>
          <w:color w:val="5B9BD5" w:themeColor="accent1"/>
          <w:sz w:val="24"/>
          <w:szCs w:val="24"/>
        </w:rPr>
        <w:t>"С дипломом в село!</w:t>
      </w:r>
      <w:r w:rsidRPr="00140F85">
        <w:rPr>
          <w:rFonts w:ascii="Times New Roman" w:hAnsi="Times New Roman"/>
          <w:i/>
          <w:color w:val="5B9BD5" w:themeColor="accent1"/>
          <w:sz w:val="24"/>
          <w:szCs w:val="24"/>
        </w:rPr>
        <w:t>)</w:t>
      </w:r>
    </w:p>
    <w:bookmarkEnd w:id="0"/>
    <w:p w14:paraId="0374417B" w14:textId="1E00CC20" w:rsidR="00140F85" w:rsidRPr="00140F85" w:rsidRDefault="00140F85" w:rsidP="00140F85">
      <w:pPr>
        <w:pStyle w:val="Normal-0"/>
        <w:spacing w:line="240" w:lineRule="atLeast"/>
        <w:jc w:val="right"/>
        <w:rPr>
          <w:rFonts w:ascii="Times New Roman" w:hAnsi="Times New Roman"/>
          <w:i/>
          <w:sz w:val="24"/>
          <w:szCs w:val="24"/>
          <w:lang w:val="ru-RU"/>
        </w:rPr>
      </w:pPr>
    </w:p>
    <w:p w14:paraId="7A7222C0" w14:textId="77777777" w:rsidR="00EA14A6" w:rsidRPr="00140F85" w:rsidRDefault="00EA14A6" w:rsidP="00FA72EE">
      <w:pPr>
        <w:tabs>
          <w:tab w:val="left" w:pos="993"/>
        </w:tabs>
        <w:ind w:firstLine="567"/>
        <w:jc w:val="center"/>
        <w:rPr>
          <w:rFonts w:ascii="Times New Roman" w:hAnsi="Times New Roman"/>
          <w:b/>
          <w:i/>
          <w:color w:val="000000"/>
          <w:sz w:val="24"/>
          <w:szCs w:val="24"/>
        </w:rPr>
      </w:pPr>
    </w:p>
    <w:p w14:paraId="6DB7EEF9" w14:textId="77777777" w:rsidR="00EA14A6" w:rsidRPr="004D5B6D" w:rsidRDefault="00EA14A6" w:rsidP="00FA72EE">
      <w:pPr>
        <w:tabs>
          <w:tab w:val="left" w:pos="993"/>
        </w:tabs>
        <w:ind w:firstLine="567"/>
        <w:jc w:val="center"/>
        <w:rPr>
          <w:rFonts w:ascii="Times New Roman" w:hAnsi="Times New Roman"/>
          <w:b/>
          <w:color w:val="000000"/>
          <w:sz w:val="24"/>
          <w:szCs w:val="24"/>
        </w:rPr>
      </w:pPr>
    </w:p>
    <w:p w14:paraId="4457C04A" w14:textId="77777777" w:rsidR="000F6493" w:rsidRPr="004D5B6D" w:rsidRDefault="000F6493" w:rsidP="00FA72EE">
      <w:pPr>
        <w:tabs>
          <w:tab w:val="left" w:pos="993"/>
        </w:tabs>
        <w:ind w:firstLine="567"/>
        <w:jc w:val="center"/>
        <w:rPr>
          <w:rFonts w:ascii="Times New Roman" w:hAnsi="Times New Roman"/>
          <w:b/>
          <w:color w:val="000000"/>
          <w:sz w:val="24"/>
          <w:szCs w:val="24"/>
        </w:rPr>
      </w:pPr>
    </w:p>
    <w:p w14:paraId="7578BE35" w14:textId="77777777" w:rsidR="000F6493" w:rsidRPr="004D5B6D" w:rsidRDefault="000F6493" w:rsidP="00FA72EE">
      <w:pPr>
        <w:tabs>
          <w:tab w:val="left" w:pos="993"/>
        </w:tabs>
        <w:ind w:firstLine="567"/>
        <w:jc w:val="center"/>
        <w:rPr>
          <w:rFonts w:ascii="Times New Roman" w:hAnsi="Times New Roman"/>
          <w:b/>
          <w:color w:val="000000"/>
          <w:sz w:val="24"/>
          <w:szCs w:val="24"/>
        </w:rPr>
      </w:pPr>
    </w:p>
    <w:p w14:paraId="3425E39A" w14:textId="77777777" w:rsidR="000F6493" w:rsidRPr="004D5B6D" w:rsidRDefault="000F6493" w:rsidP="00FA72EE">
      <w:pPr>
        <w:tabs>
          <w:tab w:val="left" w:pos="993"/>
        </w:tabs>
        <w:ind w:firstLine="567"/>
        <w:jc w:val="center"/>
        <w:rPr>
          <w:rFonts w:ascii="Times New Roman" w:hAnsi="Times New Roman"/>
          <w:b/>
          <w:color w:val="000000"/>
          <w:sz w:val="24"/>
          <w:szCs w:val="24"/>
        </w:rPr>
      </w:pPr>
    </w:p>
    <w:p w14:paraId="082864DB" w14:textId="77777777" w:rsidR="000F6493" w:rsidRPr="004D5B6D" w:rsidRDefault="000F6493" w:rsidP="00FA72EE">
      <w:pPr>
        <w:tabs>
          <w:tab w:val="left" w:pos="993"/>
        </w:tabs>
        <w:ind w:firstLine="567"/>
        <w:jc w:val="center"/>
        <w:rPr>
          <w:rFonts w:ascii="Times New Roman" w:hAnsi="Times New Roman"/>
          <w:b/>
          <w:color w:val="000000"/>
          <w:sz w:val="24"/>
          <w:szCs w:val="24"/>
        </w:rPr>
      </w:pPr>
    </w:p>
    <w:p w14:paraId="10B1DF8E" w14:textId="77777777" w:rsidR="00B60D76" w:rsidRPr="004D5B6D" w:rsidRDefault="00B60D76" w:rsidP="00FA72EE">
      <w:pPr>
        <w:tabs>
          <w:tab w:val="left" w:pos="993"/>
        </w:tabs>
        <w:spacing w:after="0" w:line="240" w:lineRule="auto"/>
        <w:ind w:firstLine="567"/>
        <w:jc w:val="center"/>
        <w:rPr>
          <w:rFonts w:ascii="Times New Roman" w:hAnsi="Times New Roman"/>
          <w:b/>
          <w:color w:val="000000"/>
          <w:sz w:val="24"/>
          <w:szCs w:val="24"/>
        </w:rPr>
      </w:pPr>
    </w:p>
    <w:p w14:paraId="12DA14B1" w14:textId="77777777" w:rsidR="00B60D76" w:rsidRPr="004D5B6D" w:rsidRDefault="00B60D76" w:rsidP="00FA72EE">
      <w:pPr>
        <w:tabs>
          <w:tab w:val="left" w:pos="993"/>
        </w:tabs>
        <w:spacing w:after="0" w:line="240" w:lineRule="auto"/>
        <w:ind w:firstLine="567"/>
        <w:jc w:val="center"/>
        <w:rPr>
          <w:rFonts w:ascii="Times New Roman" w:hAnsi="Times New Roman"/>
          <w:b/>
          <w:color w:val="000000"/>
          <w:sz w:val="24"/>
          <w:szCs w:val="24"/>
        </w:rPr>
      </w:pPr>
    </w:p>
    <w:p w14:paraId="5358966D" w14:textId="77777777" w:rsidR="00B72488" w:rsidRDefault="00EA14A6" w:rsidP="00B26BAF">
      <w:pPr>
        <w:tabs>
          <w:tab w:val="left" w:pos="993"/>
        </w:tabs>
        <w:spacing w:after="0" w:line="240" w:lineRule="auto"/>
        <w:ind w:firstLine="567"/>
        <w:jc w:val="center"/>
        <w:rPr>
          <w:rFonts w:ascii="Times New Roman" w:hAnsi="Times New Roman"/>
          <w:sz w:val="24"/>
          <w:szCs w:val="24"/>
        </w:rPr>
      </w:pPr>
      <w:r w:rsidRPr="004D5B6D">
        <w:rPr>
          <w:rFonts w:ascii="Times New Roman" w:hAnsi="Times New Roman"/>
          <w:sz w:val="24"/>
          <w:szCs w:val="24"/>
        </w:rPr>
        <w:t>город Алматы 2023 год</w:t>
      </w:r>
    </w:p>
    <w:p w14:paraId="4D2D3616" w14:textId="77777777" w:rsidR="00140F85" w:rsidRPr="004D5B6D" w:rsidRDefault="00140F85" w:rsidP="00B26BAF">
      <w:pPr>
        <w:tabs>
          <w:tab w:val="left" w:pos="993"/>
        </w:tabs>
        <w:spacing w:after="0" w:line="240" w:lineRule="auto"/>
        <w:ind w:firstLine="567"/>
        <w:jc w:val="center"/>
        <w:rPr>
          <w:rFonts w:ascii="Times New Roman" w:hAnsi="Times New Roman"/>
          <w:sz w:val="24"/>
          <w:szCs w:val="24"/>
        </w:rPr>
      </w:pPr>
    </w:p>
    <w:p w14:paraId="088FC26C" w14:textId="77777777" w:rsidR="00B72488" w:rsidRPr="004D5B6D" w:rsidRDefault="00B72488" w:rsidP="00B72488">
      <w:pPr>
        <w:widowControl w:val="0"/>
        <w:tabs>
          <w:tab w:val="left" w:pos="851"/>
          <w:tab w:val="left" w:pos="993"/>
        </w:tabs>
        <w:spacing w:after="0" w:line="240" w:lineRule="auto"/>
        <w:ind w:firstLine="567"/>
        <w:jc w:val="center"/>
        <w:outlineLvl w:val="1"/>
        <w:rPr>
          <w:rFonts w:ascii="Times New Roman" w:eastAsia="Times New Roman" w:hAnsi="Times New Roman"/>
          <w:b/>
          <w:snapToGrid w:val="0"/>
          <w:sz w:val="24"/>
          <w:szCs w:val="24"/>
          <w:lang w:eastAsia="ru-RU"/>
        </w:rPr>
      </w:pPr>
      <w:r w:rsidRPr="004D5B6D">
        <w:rPr>
          <w:rFonts w:ascii="Times New Roman" w:eastAsia="Times New Roman" w:hAnsi="Times New Roman"/>
          <w:b/>
          <w:snapToGrid w:val="0"/>
          <w:sz w:val="24"/>
          <w:szCs w:val="24"/>
          <w:lang w:eastAsia="ru-RU"/>
        </w:rPr>
        <w:lastRenderedPageBreak/>
        <w:t>Глава 1. Термины и определения</w:t>
      </w:r>
    </w:p>
    <w:p w14:paraId="0E224F27" w14:textId="77777777" w:rsidR="00B72488" w:rsidRPr="004D5B6D" w:rsidRDefault="00B72488" w:rsidP="00FA72EE">
      <w:pPr>
        <w:tabs>
          <w:tab w:val="left" w:pos="993"/>
        </w:tabs>
        <w:spacing w:after="0" w:line="240" w:lineRule="auto"/>
        <w:ind w:firstLine="567"/>
        <w:jc w:val="center"/>
        <w:rPr>
          <w:rFonts w:ascii="Times New Roman" w:hAnsi="Times New Roman"/>
          <w:sz w:val="24"/>
          <w:szCs w:val="24"/>
        </w:rPr>
      </w:pPr>
    </w:p>
    <w:p w14:paraId="55433B32" w14:textId="77777777" w:rsidR="00503974" w:rsidRPr="004D5B6D" w:rsidRDefault="00503974" w:rsidP="00503974">
      <w:pPr>
        <w:numPr>
          <w:ilvl w:val="0"/>
          <w:numId w:val="2"/>
        </w:numPr>
        <w:tabs>
          <w:tab w:val="left" w:pos="426"/>
          <w:tab w:val="left" w:pos="993"/>
          <w:tab w:val="left" w:pos="1134"/>
        </w:tabs>
        <w:spacing w:after="120" w:line="240" w:lineRule="auto"/>
        <w:ind w:left="0" w:firstLine="567"/>
        <w:jc w:val="both"/>
        <w:rPr>
          <w:rFonts w:ascii="Times New Roman" w:eastAsiaTheme="minorHAnsi" w:hAnsi="Times New Roman"/>
          <w:color w:val="000000" w:themeColor="text1"/>
          <w:spacing w:val="2"/>
          <w:sz w:val="24"/>
          <w:szCs w:val="24"/>
          <w:lang w:bidi="en-US"/>
        </w:rPr>
      </w:pPr>
      <w:r w:rsidRPr="004D5B6D">
        <w:rPr>
          <w:rFonts w:ascii="Times New Roman" w:eastAsiaTheme="minorHAnsi" w:hAnsi="Times New Roman"/>
          <w:color w:val="000000" w:themeColor="text1"/>
          <w:spacing w:val="2"/>
          <w:sz w:val="24"/>
          <w:szCs w:val="24"/>
          <w:lang w:bidi="en-US"/>
        </w:rPr>
        <w:t xml:space="preserve">В настоящих Стандартных условиях договора </w:t>
      </w:r>
      <w:r w:rsidR="00617665" w:rsidRPr="004D5B6D">
        <w:rPr>
          <w:rFonts w:ascii="Times New Roman" w:eastAsiaTheme="minorHAnsi" w:hAnsi="Times New Roman"/>
          <w:color w:val="000000" w:themeColor="text1"/>
          <w:spacing w:val="2"/>
          <w:sz w:val="24"/>
          <w:szCs w:val="24"/>
          <w:lang w:bidi="en-US"/>
        </w:rPr>
        <w:t xml:space="preserve">займа по предоставлению </w:t>
      </w:r>
      <w:r w:rsidRPr="004D5B6D">
        <w:rPr>
          <w:rFonts w:ascii="Times New Roman" w:eastAsiaTheme="minorHAnsi" w:hAnsi="Times New Roman"/>
          <w:color w:val="000000" w:themeColor="text1"/>
          <w:spacing w:val="2"/>
          <w:sz w:val="24"/>
          <w:szCs w:val="24"/>
          <w:lang w:bidi="en-US"/>
        </w:rPr>
        <w:t xml:space="preserve">бюджетного кредита </w:t>
      </w:r>
      <w:r w:rsidR="00617665" w:rsidRPr="004D5B6D">
        <w:rPr>
          <w:rFonts w:ascii="Times New Roman" w:hAnsi="Times New Roman"/>
          <w:sz w:val="24"/>
          <w:szCs w:val="24"/>
        </w:rPr>
        <w:t xml:space="preserve">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w:t>
      </w:r>
      <w:proofErr w:type="spellStart"/>
      <w:r w:rsidR="00617665" w:rsidRPr="004D5B6D">
        <w:rPr>
          <w:rFonts w:ascii="Times New Roman" w:hAnsi="Times New Roman"/>
          <w:sz w:val="24"/>
          <w:szCs w:val="24"/>
        </w:rPr>
        <w:t>акимов</w:t>
      </w:r>
      <w:proofErr w:type="spellEnd"/>
      <w:r w:rsidR="00617665" w:rsidRPr="004D5B6D">
        <w:rPr>
          <w:rFonts w:ascii="Times New Roman" w:hAnsi="Times New Roman"/>
          <w:sz w:val="24"/>
          <w:szCs w:val="24"/>
        </w:rPr>
        <w:t xml:space="preserve"> сел, поселков, сельских округов, прибывшим для работы и проживания в сельские населенные пункты</w:t>
      </w:r>
      <w:r w:rsidR="00617665" w:rsidRPr="004D5B6D">
        <w:rPr>
          <w:rFonts w:ascii="Times New Roman" w:eastAsiaTheme="minorHAnsi" w:hAnsi="Times New Roman"/>
          <w:color w:val="000000" w:themeColor="text1"/>
          <w:spacing w:val="2"/>
          <w:sz w:val="24"/>
          <w:szCs w:val="24"/>
          <w:lang w:bidi="en-US"/>
        </w:rPr>
        <w:t xml:space="preserve"> </w:t>
      </w:r>
      <w:r w:rsidRPr="004D5B6D">
        <w:rPr>
          <w:rFonts w:ascii="Times New Roman" w:eastAsiaTheme="minorHAnsi" w:hAnsi="Times New Roman"/>
          <w:color w:val="000000" w:themeColor="text1"/>
          <w:spacing w:val="2"/>
          <w:sz w:val="24"/>
          <w:szCs w:val="24"/>
          <w:lang w:bidi="en-US"/>
        </w:rPr>
        <w:t>(далее – Стандартные условия) используются понятия</w:t>
      </w:r>
      <w:r w:rsidR="008A63B2" w:rsidRPr="004D5B6D">
        <w:rPr>
          <w:rFonts w:ascii="Times New Roman" w:eastAsiaTheme="minorHAnsi" w:hAnsi="Times New Roman"/>
          <w:color w:val="000000" w:themeColor="text1"/>
          <w:spacing w:val="2"/>
          <w:sz w:val="24"/>
          <w:szCs w:val="24"/>
          <w:lang w:bidi="en-US"/>
        </w:rPr>
        <w:t xml:space="preserve">, </w:t>
      </w:r>
      <w:r w:rsidRPr="004D5B6D">
        <w:rPr>
          <w:rFonts w:ascii="Times New Roman" w:eastAsiaTheme="minorHAnsi" w:hAnsi="Times New Roman"/>
          <w:color w:val="000000" w:themeColor="text1"/>
          <w:spacing w:val="2"/>
          <w:sz w:val="24"/>
          <w:szCs w:val="24"/>
          <w:lang w:bidi="en-US"/>
        </w:rPr>
        <w:t>термины</w:t>
      </w:r>
      <w:r w:rsidR="008A63B2" w:rsidRPr="004D5B6D">
        <w:rPr>
          <w:rFonts w:ascii="Times New Roman" w:eastAsiaTheme="minorHAnsi" w:hAnsi="Times New Roman"/>
          <w:color w:val="000000" w:themeColor="text1"/>
          <w:spacing w:val="2"/>
          <w:sz w:val="24"/>
          <w:szCs w:val="24"/>
          <w:lang w:bidi="en-US"/>
        </w:rPr>
        <w:t xml:space="preserve"> и сокращения,</w:t>
      </w:r>
      <w:r w:rsidRPr="004D5B6D">
        <w:rPr>
          <w:rFonts w:ascii="Times New Roman" w:eastAsiaTheme="minorHAnsi" w:hAnsi="Times New Roman"/>
          <w:color w:val="000000" w:themeColor="text1"/>
          <w:spacing w:val="2"/>
          <w:sz w:val="24"/>
          <w:szCs w:val="24"/>
          <w:lang w:bidi="en-US"/>
        </w:rPr>
        <w:t xml:space="preserve"> предусмотренные законодательством и внутренними документами Банка, а также нижеуказанные понятия и термины (которые могут быть использованы по тексту Стандартных условий как с прописной, так и с заглавной буквы):</w:t>
      </w:r>
    </w:p>
    <w:p w14:paraId="0F42D791" w14:textId="77777777" w:rsidR="00E874D8" w:rsidRPr="004D5B6D" w:rsidRDefault="00E874D8" w:rsidP="00E874D8">
      <w:pPr>
        <w:numPr>
          <w:ilvl w:val="1"/>
          <w:numId w:val="1"/>
        </w:numPr>
        <w:tabs>
          <w:tab w:val="left" w:pos="993"/>
        </w:tabs>
        <w:spacing w:after="120" w:line="240" w:lineRule="auto"/>
        <w:ind w:left="0" w:firstLine="567"/>
        <w:jc w:val="both"/>
        <w:rPr>
          <w:rFonts w:ascii="Times New Roman" w:eastAsiaTheme="minorHAnsi" w:hAnsi="Times New Roman"/>
          <w:bCs/>
          <w:sz w:val="24"/>
          <w:szCs w:val="24"/>
        </w:rPr>
      </w:pPr>
      <w:r w:rsidRPr="004D5B6D">
        <w:rPr>
          <w:rFonts w:ascii="Times New Roman" w:eastAsiaTheme="minorHAnsi" w:hAnsi="Times New Roman"/>
          <w:bCs/>
          <w:sz w:val="24"/>
          <w:szCs w:val="24"/>
        </w:rPr>
        <w:t>Банк – АО "Отбасы банк",</w:t>
      </w:r>
      <w:r w:rsidRPr="004D5B6D">
        <w:rPr>
          <w:rFonts w:ascii="Times New Roman" w:eastAsiaTheme="minorHAnsi" w:hAnsi="Times New Roman"/>
          <w:color w:val="000000" w:themeColor="text1"/>
          <w:sz w:val="24"/>
          <w:szCs w:val="24"/>
          <w:lang w:bidi="en-US"/>
        </w:rPr>
        <w:t xml:space="preserve"> являющийся поверенным агентом в соответствии с договором поручения, заключенным между Банком и </w:t>
      </w:r>
      <w:r w:rsidR="00430995" w:rsidRPr="004D5B6D">
        <w:rPr>
          <w:rFonts w:ascii="Times New Roman" w:eastAsiaTheme="minorHAnsi" w:hAnsi="Times New Roman"/>
          <w:color w:val="000000" w:themeColor="text1"/>
          <w:sz w:val="24"/>
          <w:szCs w:val="24"/>
          <w:lang w:bidi="en-US"/>
        </w:rPr>
        <w:t>местным исполнительным органом</w:t>
      </w:r>
      <w:r w:rsidR="00430995" w:rsidRPr="004D5B6D">
        <w:rPr>
          <w:sz w:val="24"/>
          <w:szCs w:val="24"/>
        </w:rPr>
        <w:t xml:space="preserve"> </w:t>
      </w:r>
      <w:r w:rsidR="00430995" w:rsidRPr="004D5B6D">
        <w:rPr>
          <w:rFonts w:ascii="Times New Roman" w:eastAsiaTheme="minorHAnsi" w:hAnsi="Times New Roman"/>
          <w:color w:val="000000" w:themeColor="text1"/>
          <w:sz w:val="24"/>
          <w:szCs w:val="24"/>
          <w:lang w:bidi="en-US"/>
        </w:rPr>
        <w:t>района (города областного значения)</w:t>
      </w:r>
      <w:r w:rsidR="00BD7868" w:rsidRPr="004D5B6D">
        <w:rPr>
          <w:rFonts w:ascii="Times New Roman" w:eastAsiaTheme="minorHAnsi" w:hAnsi="Times New Roman"/>
          <w:color w:val="000000" w:themeColor="text1"/>
          <w:sz w:val="24"/>
          <w:szCs w:val="24"/>
        </w:rPr>
        <w:t xml:space="preserve"> </w:t>
      </w:r>
      <w:r w:rsidR="00BD7868" w:rsidRPr="004D5B6D">
        <w:rPr>
          <w:rFonts w:ascii="Times New Roman" w:eastAsiaTheme="minorHAnsi" w:hAnsi="Times New Roman"/>
          <w:color w:val="000000" w:themeColor="text1"/>
          <w:sz w:val="24"/>
          <w:szCs w:val="24"/>
          <w:lang w:bidi="en-US"/>
        </w:rPr>
        <w:t>осуществляющий</w:t>
      </w:r>
      <w:r w:rsidR="00BD7868" w:rsidRPr="004D5B6D">
        <w:rPr>
          <w:rFonts w:ascii="Times New Roman" w:eastAsiaTheme="minorHAnsi" w:hAnsi="Times New Roman"/>
          <w:color w:val="000000"/>
          <w:sz w:val="24"/>
          <w:szCs w:val="24"/>
        </w:rPr>
        <w:t xml:space="preserve"> сопровождение выдачи бюджетного кредита и его посткредитное обслуживание в целях реализации Программы по </w:t>
      </w:r>
      <w:r w:rsidR="009464B7" w:rsidRPr="004D5B6D">
        <w:rPr>
          <w:rFonts w:ascii="Times New Roman" w:eastAsiaTheme="minorHAnsi" w:hAnsi="Times New Roman"/>
          <w:color w:val="000000"/>
          <w:sz w:val="24"/>
          <w:szCs w:val="24"/>
        </w:rPr>
        <w:t>предоставлению бюджетных кредитов</w:t>
      </w:r>
      <w:r w:rsidR="00BD7868" w:rsidRPr="004D5B6D">
        <w:rPr>
          <w:rFonts w:ascii="Times New Roman" w:eastAsiaTheme="minorHAnsi" w:hAnsi="Times New Roman"/>
          <w:color w:val="000000"/>
          <w:sz w:val="24"/>
          <w:szCs w:val="24"/>
        </w:rPr>
        <w:t xml:space="preserve"> в соответствии с законодательством Республики Казахстан</w:t>
      </w:r>
      <w:r w:rsidRPr="004D5B6D">
        <w:rPr>
          <w:rFonts w:ascii="Times New Roman" w:eastAsiaTheme="minorHAnsi" w:hAnsi="Times New Roman"/>
          <w:bCs/>
          <w:sz w:val="24"/>
          <w:szCs w:val="24"/>
        </w:rPr>
        <w:t>;</w:t>
      </w:r>
    </w:p>
    <w:p w14:paraId="12548675" w14:textId="77777777" w:rsidR="00E874D8" w:rsidRPr="004D5B6D" w:rsidRDefault="00E874D8" w:rsidP="00E874D8">
      <w:pPr>
        <w:numPr>
          <w:ilvl w:val="1"/>
          <w:numId w:val="1"/>
        </w:numPr>
        <w:tabs>
          <w:tab w:val="left" w:pos="993"/>
          <w:tab w:val="left" w:pos="1134"/>
        </w:tabs>
        <w:spacing w:after="120" w:line="240" w:lineRule="auto"/>
        <w:ind w:left="0" w:firstLine="567"/>
        <w:jc w:val="both"/>
        <w:rPr>
          <w:rFonts w:ascii="Times New Roman" w:eastAsiaTheme="minorHAnsi" w:hAnsi="Times New Roman"/>
          <w:bCs/>
          <w:sz w:val="24"/>
          <w:szCs w:val="24"/>
        </w:rPr>
      </w:pPr>
      <w:r w:rsidRPr="004D5B6D">
        <w:rPr>
          <w:rFonts w:ascii="Times New Roman" w:eastAsiaTheme="minorHAnsi" w:hAnsi="Times New Roman"/>
          <w:bCs/>
          <w:sz w:val="24"/>
          <w:szCs w:val="24"/>
        </w:rPr>
        <w:t xml:space="preserve">бюджетный кредит – бюджетные кредиты, предоставляемые </w:t>
      </w:r>
      <w:r w:rsidR="00430995" w:rsidRPr="004D5B6D">
        <w:rPr>
          <w:rFonts w:ascii="Times New Roman" w:eastAsiaTheme="minorHAnsi" w:hAnsi="Times New Roman"/>
          <w:color w:val="000000" w:themeColor="text1"/>
          <w:sz w:val="24"/>
          <w:szCs w:val="24"/>
          <w:lang w:bidi="en-US"/>
        </w:rPr>
        <w:t>местным</w:t>
      </w:r>
      <w:r w:rsidR="002838B9" w:rsidRPr="004D5B6D">
        <w:rPr>
          <w:rFonts w:ascii="Times New Roman" w:eastAsiaTheme="minorHAnsi" w:hAnsi="Times New Roman"/>
          <w:color w:val="000000" w:themeColor="text1"/>
          <w:sz w:val="24"/>
          <w:szCs w:val="24"/>
          <w:lang w:bidi="en-US"/>
        </w:rPr>
        <w:t>и</w:t>
      </w:r>
      <w:r w:rsidR="00430995" w:rsidRPr="004D5B6D">
        <w:rPr>
          <w:rFonts w:ascii="Times New Roman" w:eastAsiaTheme="minorHAnsi" w:hAnsi="Times New Roman"/>
          <w:color w:val="000000" w:themeColor="text1"/>
          <w:sz w:val="24"/>
          <w:szCs w:val="24"/>
          <w:lang w:bidi="en-US"/>
        </w:rPr>
        <w:t xml:space="preserve"> исполнительным</w:t>
      </w:r>
      <w:r w:rsidR="002838B9" w:rsidRPr="004D5B6D">
        <w:rPr>
          <w:rFonts w:ascii="Times New Roman" w:eastAsiaTheme="minorHAnsi" w:hAnsi="Times New Roman"/>
          <w:color w:val="000000" w:themeColor="text1"/>
          <w:sz w:val="24"/>
          <w:szCs w:val="24"/>
          <w:lang w:bidi="en-US"/>
        </w:rPr>
        <w:t>и</w:t>
      </w:r>
      <w:r w:rsidR="00430995" w:rsidRPr="004D5B6D">
        <w:rPr>
          <w:rFonts w:ascii="Times New Roman" w:eastAsiaTheme="minorHAnsi" w:hAnsi="Times New Roman"/>
          <w:color w:val="000000" w:themeColor="text1"/>
          <w:sz w:val="24"/>
          <w:szCs w:val="24"/>
          <w:lang w:bidi="en-US"/>
        </w:rPr>
        <w:t xml:space="preserve"> орган</w:t>
      </w:r>
      <w:r w:rsidR="002838B9" w:rsidRPr="004D5B6D">
        <w:rPr>
          <w:rFonts w:ascii="Times New Roman" w:eastAsiaTheme="minorHAnsi" w:hAnsi="Times New Roman"/>
          <w:color w:val="000000" w:themeColor="text1"/>
          <w:sz w:val="24"/>
          <w:szCs w:val="24"/>
          <w:lang w:bidi="en-US"/>
        </w:rPr>
        <w:t>ами</w:t>
      </w:r>
      <w:r w:rsidR="00430995" w:rsidRPr="004D5B6D">
        <w:rPr>
          <w:sz w:val="24"/>
          <w:szCs w:val="24"/>
        </w:rPr>
        <w:t xml:space="preserve"> </w:t>
      </w:r>
      <w:r w:rsidR="00430995" w:rsidRPr="004D5B6D">
        <w:rPr>
          <w:rFonts w:ascii="Times New Roman" w:eastAsiaTheme="minorHAnsi" w:hAnsi="Times New Roman"/>
          <w:color w:val="000000" w:themeColor="text1"/>
          <w:sz w:val="24"/>
          <w:szCs w:val="24"/>
          <w:lang w:bidi="en-US"/>
        </w:rPr>
        <w:t>района (города областного значения)</w:t>
      </w:r>
      <w:r w:rsidRPr="004D5B6D">
        <w:rPr>
          <w:rFonts w:ascii="Times New Roman" w:eastAsiaTheme="minorHAnsi" w:hAnsi="Times New Roman"/>
          <w:bCs/>
          <w:sz w:val="24"/>
          <w:szCs w:val="24"/>
        </w:rPr>
        <w:t xml:space="preserve"> </w:t>
      </w:r>
      <w:r w:rsidR="002838B9" w:rsidRPr="004D5B6D">
        <w:rPr>
          <w:rFonts w:ascii="Times New Roman" w:hAnsi="Times New Roman"/>
          <w:sz w:val="24"/>
          <w:szCs w:val="24"/>
        </w:rPr>
        <w:t xml:space="preserve">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w:t>
      </w:r>
      <w:proofErr w:type="spellStart"/>
      <w:r w:rsidR="002838B9" w:rsidRPr="004D5B6D">
        <w:rPr>
          <w:rFonts w:ascii="Times New Roman" w:hAnsi="Times New Roman"/>
          <w:sz w:val="24"/>
          <w:szCs w:val="24"/>
        </w:rPr>
        <w:t>акимов</w:t>
      </w:r>
      <w:proofErr w:type="spellEnd"/>
      <w:r w:rsidR="002838B9" w:rsidRPr="004D5B6D">
        <w:rPr>
          <w:rFonts w:ascii="Times New Roman" w:hAnsi="Times New Roman"/>
          <w:sz w:val="24"/>
          <w:szCs w:val="24"/>
        </w:rPr>
        <w:t xml:space="preserve"> сел, поселков, сельских округов, прибывшим для работы и проживания в сельские населенные пункты</w:t>
      </w:r>
      <w:r w:rsidR="002838B9" w:rsidRPr="004D5B6D">
        <w:rPr>
          <w:rFonts w:ascii="Times New Roman" w:eastAsiaTheme="minorHAnsi" w:hAnsi="Times New Roman"/>
          <w:color w:val="000000" w:themeColor="text1"/>
          <w:spacing w:val="2"/>
          <w:sz w:val="24"/>
          <w:szCs w:val="24"/>
          <w:lang w:bidi="en-US"/>
        </w:rPr>
        <w:t xml:space="preserve"> (далее – </w:t>
      </w:r>
      <w:r w:rsidRPr="004D5B6D">
        <w:rPr>
          <w:rFonts w:ascii="Times New Roman" w:eastAsiaTheme="minorHAnsi" w:hAnsi="Times New Roman"/>
          <w:bCs/>
          <w:sz w:val="24"/>
          <w:szCs w:val="24"/>
        </w:rPr>
        <w:t>услугополучателям</w:t>
      </w:r>
      <w:r w:rsidR="002838B9" w:rsidRPr="004D5B6D">
        <w:rPr>
          <w:rFonts w:ascii="Times New Roman" w:eastAsiaTheme="minorHAnsi" w:hAnsi="Times New Roman"/>
          <w:bCs/>
          <w:sz w:val="24"/>
          <w:szCs w:val="24"/>
        </w:rPr>
        <w:t>)</w:t>
      </w:r>
      <w:r w:rsidRPr="004D5B6D">
        <w:rPr>
          <w:rFonts w:ascii="Times New Roman" w:eastAsiaTheme="minorHAnsi" w:hAnsi="Times New Roman"/>
          <w:bCs/>
          <w:sz w:val="24"/>
          <w:szCs w:val="24"/>
        </w:rPr>
        <w:t xml:space="preserve"> </w:t>
      </w:r>
      <w:r w:rsidRPr="004D5B6D">
        <w:rPr>
          <w:rFonts w:ascii="Times New Roman" w:eastAsiaTheme="minorHAnsi" w:hAnsi="Times New Roman"/>
          <w:sz w:val="24"/>
          <w:szCs w:val="24"/>
        </w:rPr>
        <w:t>в целях приобретения/строительства жилья по Программе в соответствии с законодательством Республики Казахстан, Правилами МНЭ</w:t>
      </w:r>
      <w:r w:rsidR="002838B9" w:rsidRPr="004D5B6D">
        <w:rPr>
          <w:rFonts w:ascii="Times New Roman" w:eastAsiaTheme="minorHAnsi" w:hAnsi="Times New Roman"/>
          <w:sz w:val="24"/>
          <w:szCs w:val="24"/>
        </w:rPr>
        <w:t>,</w:t>
      </w:r>
      <w:r w:rsidRPr="004D5B6D">
        <w:rPr>
          <w:rFonts w:ascii="Times New Roman" w:eastAsiaTheme="minorHAnsi" w:hAnsi="Times New Roman"/>
          <w:sz w:val="24"/>
          <w:szCs w:val="24"/>
        </w:rPr>
        <w:t xml:space="preserve"> договорами поручения</w:t>
      </w:r>
      <w:r w:rsidR="002838B9" w:rsidRPr="004D5B6D">
        <w:rPr>
          <w:rFonts w:ascii="Times New Roman" w:eastAsiaTheme="minorHAnsi" w:hAnsi="Times New Roman"/>
          <w:sz w:val="24"/>
          <w:szCs w:val="24"/>
        </w:rPr>
        <w:t xml:space="preserve"> и условиями договора займа</w:t>
      </w:r>
      <w:r w:rsidRPr="004D5B6D">
        <w:rPr>
          <w:rFonts w:ascii="Times New Roman" w:eastAsiaTheme="minorHAnsi" w:hAnsi="Times New Roman"/>
          <w:bCs/>
          <w:sz w:val="24"/>
          <w:szCs w:val="24"/>
        </w:rPr>
        <w:t>;</w:t>
      </w:r>
    </w:p>
    <w:p w14:paraId="4FB6F37F" w14:textId="77777777" w:rsidR="00E874D8" w:rsidRPr="004D5B6D" w:rsidRDefault="00E874D8" w:rsidP="00503974">
      <w:pPr>
        <w:numPr>
          <w:ilvl w:val="1"/>
          <w:numId w:val="1"/>
        </w:numPr>
        <w:tabs>
          <w:tab w:val="left" w:pos="993"/>
        </w:tabs>
        <w:spacing w:after="120" w:line="240" w:lineRule="auto"/>
        <w:ind w:left="0" w:firstLine="567"/>
        <w:jc w:val="both"/>
        <w:rPr>
          <w:rFonts w:ascii="Times New Roman" w:eastAsiaTheme="minorHAnsi" w:hAnsi="Times New Roman"/>
          <w:bCs/>
          <w:sz w:val="24"/>
          <w:szCs w:val="24"/>
        </w:rPr>
      </w:pPr>
      <w:r w:rsidRPr="004D5B6D">
        <w:rPr>
          <w:rFonts w:ascii="Times New Roman" w:eastAsia="Trebuchet MS" w:hAnsi="Times New Roman"/>
          <w:b/>
          <w:sz w:val="24"/>
          <w:szCs w:val="24"/>
        </w:rPr>
        <w:t>Договор</w:t>
      </w:r>
      <w:r w:rsidRPr="004D5B6D">
        <w:rPr>
          <w:rFonts w:ascii="Times New Roman" w:eastAsia="Trebuchet MS" w:hAnsi="Times New Roman"/>
          <w:sz w:val="24"/>
          <w:szCs w:val="24"/>
        </w:rPr>
        <w:t xml:space="preserve"> – если не указано отдельно, любой из следующих </w:t>
      </w:r>
      <w:r w:rsidR="001B58F1" w:rsidRPr="004D5B6D">
        <w:rPr>
          <w:rFonts w:ascii="Times New Roman" w:eastAsia="Trebuchet MS" w:hAnsi="Times New Roman"/>
          <w:sz w:val="24"/>
          <w:szCs w:val="24"/>
        </w:rPr>
        <w:t>д</w:t>
      </w:r>
      <w:r w:rsidRPr="004D5B6D">
        <w:rPr>
          <w:rFonts w:ascii="Times New Roman" w:eastAsia="Trebuchet MS" w:hAnsi="Times New Roman"/>
          <w:sz w:val="24"/>
          <w:szCs w:val="24"/>
        </w:rPr>
        <w:t>оговоров:</w:t>
      </w:r>
    </w:p>
    <w:p w14:paraId="38A8236F" w14:textId="77777777" w:rsidR="00503974" w:rsidRPr="004D5B6D" w:rsidRDefault="00E874D8" w:rsidP="00E874D8">
      <w:pPr>
        <w:tabs>
          <w:tab w:val="left" w:pos="993"/>
        </w:tabs>
        <w:spacing w:after="120" w:line="240" w:lineRule="auto"/>
        <w:ind w:firstLine="567"/>
        <w:jc w:val="both"/>
        <w:rPr>
          <w:rFonts w:ascii="Times New Roman" w:eastAsiaTheme="minorHAnsi" w:hAnsi="Times New Roman"/>
          <w:bCs/>
          <w:strike/>
          <w:sz w:val="24"/>
          <w:szCs w:val="24"/>
        </w:rPr>
      </w:pPr>
      <w:r w:rsidRPr="004D5B6D">
        <w:rPr>
          <w:rFonts w:ascii="Times New Roman" w:eastAsiaTheme="minorHAnsi" w:hAnsi="Times New Roman"/>
          <w:color w:val="000000" w:themeColor="text1"/>
          <w:sz w:val="24"/>
          <w:szCs w:val="24"/>
        </w:rPr>
        <w:t xml:space="preserve">- </w:t>
      </w:r>
      <w:r w:rsidR="00503974" w:rsidRPr="004D5B6D">
        <w:rPr>
          <w:rFonts w:ascii="Times New Roman" w:eastAsiaTheme="minorHAnsi" w:hAnsi="Times New Roman"/>
          <w:color w:val="000000" w:themeColor="text1"/>
          <w:sz w:val="24"/>
          <w:szCs w:val="24"/>
        </w:rPr>
        <w:t xml:space="preserve">договор займа – договор, заключаемый между </w:t>
      </w:r>
      <w:r w:rsidR="00430995" w:rsidRPr="004D5B6D">
        <w:rPr>
          <w:rFonts w:ascii="Times New Roman" w:eastAsiaTheme="minorHAnsi" w:hAnsi="Times New Roman"/>
          <w:color w:val="000000" w:themeColor="text1"/>
          <w:sz w:val="24"/>
          <w:szCs w:val="24"/>
          <w:lang w:bidi="en-US"/>
        </w:rPr>
        <w:t>местным исполнительным органом</w:t>
      </w:r>
      <w:r w:rsidR="00430995" w:rsidRPr="004D5B6D">
        <w:rPr>
          <w:sz w:val="24"/>
          <w:szCs w:val="24"/>
        </w:rPr>
        <w:t xml:space="preserve"> </w:t>
      </w:r>
      <w:r w:rsidR="00430995" w:rsidRPr="004D5B6D">
        <w:rPr>
          <w:rFonts w:ascii="Times New Roman" w:eastAsiaTheme="minorHAnsi" w:hAnsi="Times New Roman"/>
          <w:color w:val="000000" w:themeColor="text1"/>
          <w:sz w:val="24"/>
          <w:szCs w:val="24"/>
          <w:lang w:bidi="en-US"/>
        </w:rPr>
        <w:t>района (города областного значения)</w:t>
      </w:r>
      <w:r w:rsidR="00503974" w:rsidRPr="004D5B6D">
        <w:rPr>
          <w:rFonts w:ascii="Times New Roman" w:eastAsiaTheme="minorHAnsi" w:hAnsi="Times New Roman"/>
          <w:color w:val="000000" w:themeColor="text1"/>
          <w:sz w:val="24"/>
          <w:szCs w:val="24"/>
        </w:rPr>
        <w:t xml:space="preserve"> и заемщиком (услугополучателем), в соответствии с которым </w:t>
      </w:r>
      <w:r w:rsidR="00430995" w:rsidRPr="004D5B6D">
        <w:rPr>
          <w:rFonts w:ascii="Times New Roman" w:eastAsiaTheme="minorHAnsi" w:hAnsi="Times New Roman"/>
          <w:color w:val="000000" w:themeColor="text1"/>
          <w:sz w:val="24"/>
          <w:szCs w:val="24"/>
        </w:rPr>
        <w:t>местный исполнительный орган района (города областного значения)</w:t>
      </w:r>
      <w:r w:rsidR="00503974" w:rsidRPr="004D5B6D">
        <w:rPr>
          <w:rFonts w:ascii="Times New Roman" w:eastAsiaTheme="minorHAnsi" w:hAnsi="Times New Roman"/>
          <w:color w:val="000000" w:themeColor="text1"/>
          <w:sz w:val="24"/>
          <w:szCs w:val="24"/>
        </w:rPr>
        <w:t xml:space="preserve"> предоставляет заемщику бюджетный кредит на приобретение/ строительство жилья, а заемщик обязуется своевременно возвратить </w:t>
      </w:r>
      <w:r w:rsidR="00430995" w:rsidRPr="004D5B6D">
        <w:rPr>
          <w:rFonts w:ascii="Times New Roman" w:eastAsiaTheme="minorHAnsi" w:hAnsi="Times New Roman"/>
          <w:color w:val="000000" w:themeColor="text1"/>
          <w:sz w:val="24"/>
          <w:szCs w:val="24"/>
          <w:lang w:bidi="en-US"/>
        </w:rPr>
        <w:t>местному исполнительному органу</w:t>
      </w:r>
      <w:r w:rsidR="00430995" w:rsidRPr="004D5B6D">
        <w:rPr>
          <w:sz w:val="24"/>
          <w:szCs w:val="24"/>
        </w:rPr>
        <w:t xml:space="preserve"> </w:t>
      </w:r>
      <w:r w:rsidR="00430995" w:rsidRPr="004D5B6D">
        <w:rPr>
          <w:rFonts w:ascii="Times New Roman" w:eastAsiaTheme="minorHAnsi" w:hAnsi="Times New Roman"/>
          <w:color w:val="000000" w:themeColor="text1"/>
          <w:sz w:val="24"/>
          <w:szCs w:val="24"/>
          <w:lang w:bidi="en-US"/>
        </w:rPr>
        <w:t>района (города областного значения)</w:t>
      </w:r>
      <w:r w:rsidR="00503974" w:rsidRPr="004D5B6D">
        <w:rPr>
          <w:rFonts w:ascii="Times New Roman" w:eastAsiaTheme="minorHAnsi" w:hAnsi="Times New Roman"/>
          <w:color w:val="000000" w:themeColor="text1"/>
          <w:sz w:val="24"/>
          <w:szCs w:val="24"/>
        </w:rPr>
        <w:t xml:space="preserve"> деньги на условиях, определенных </w:t>
      </w:r>
      <w:r w:rsidR="00C560A6" w:rsidRPr="004D5B6D">
        <w:rPr>
          <w:rFonts w:ascii="Times New Roman" w:eastAsiaTheme="minorHAnsi" w:hAnsi="Times New Roman"/>
          <w:color w:val="000000" w:themeColor="text1"/>
          <w:sz w:val="24"/>
          <w:szCs w:val="24"/>
        </w:rPr>
        <w:t>настоящими Стандартными условиями и заявлением о присоединении к Стандартным условиям;</w:t>
      </w:r>
    </w:p>
    <w:p w14:paraId="25641A10" w14:textId="77777777" w:rsidR="00503974" w:rsidRPr="004D5B6D" w:rsidRDefault="00E874D8" w:rsidP="00E874D8">
      <w:pPr>
        <w:tabs>
          <w:tab w:val="left" w:pos="993"/>
        </w:tabs>
        <w:spacing w:after="120" w:line="240" w:lineRule="auto"/>
        <w:ind w:firstLine="567"/>
        <w:jc w:val="both"/>
        <w:rPr>
          <w:rFonts w:ascii="Times New Roman" w:eastAsiaTheme="minorHAnsi" w:hAnsi="Times New Roman"/>
          <w:bCs/>
          <w:sz w:val="24"/>
          <w:szCs w:val="24"/>
        </w:rPr>
      </w:pPr>
      <w:r w:rsidRPr="004D5B6D">
        <w:rPr>
          <w:rFonts w:ascii="Times New Roman" w:eastAsiaTheme="minorHAnsi" w:hAnsi="Times New Roman"/>
          <w:color w:val="000000" w:themeColor="text1"/>
          <w:sz w:val="24"/>
          <w:szCs w:val="24"/>
        </w:rPr>
        <w:t xml:space="preserve">- </w:t>
      </w:r>
      <w:r w:rsidR="00503974" w:rsidRPr="004D5B6D">
        <w:rPr>
          <w:rFonts w:ascii="Times New Roman" w:eastAsiaTheme="minorHAnsi" w:hAnsi="Times New Roman"/>
          <w:color w:val="000000" w:themeColor="text1"/>
          <w:sz w:val="24"/>
          <w:szCs w:val="24"/>
        </w:rPr>
        <w:t xml:space="preserve">договор залога – договор, заключаемый между </w:t>
      </w:r>
      <w:r w:rsidR="00430995" w:rsidRPr="004D5B6D">
        <w:rPr>
          <w:rFonts w:ascii="Times New Roman" w:eastAsiaTheme="minorHAnsi" w:hAnsi="Times New Roman"/>
          <w:color w:val="000000" w:themeColor="text1"/>
          <w:sz w:val="24"/>
          <w:szCs w:val="24"/>
          <w:lang w:bidi="en-US"/>
        </w:rPr>
        <w:t>местным исполнительным органом</w:t>
      </w:r>
      <w:r w:rsidR="00430995" w:rsidRPr="004D5B6D">
        <w:rPr>
          <w:sz w:val="24"/>
          <w:szCs w:val="24"/>
        </w:rPr>
        <w:t xml:space="preserve"> </w:t>
      </w:r>
      <w:r w:rsidR="00430995" w:rsidRPr="004D5B6D">
        <w:rPr>
          <w:rFonts w:ascii="Times New Roman" w:eastAsiaTheme="minorHAnsi" w:hAnsi="Times New Roman"/>
          <w:color w:val="000000" w:themeColor="text1"/>
          <w:sz w:val="24"/>
          <w:szCs w:val="24"/>
          <w:lang w:bidi="en-US"/>
        </w:rPr>
        <w:t>района (города областного значения)</w:t>
      </w:r>
      <w:r w:rsidR="00503974" w:rsidRPr="004D5B6D">
        <w:rPr>
          <w:rFonts w:ascii="Times New Roman" w:eastAsiaTheme="minorHAnsi" w:hAnsi="Times New Roman"/>
          <w:color w:val="000000" w:themeColor="text1"/>
          <w:sz w:val="24"/>
          <w:szCs w:val="24"/>
        </w:rPr>
        <w:t>, заемщиком (услугополучатель), залогодателем (</w:t>
      </w:r>
      <w:r w:rsidR="00503974" w:rsidRPr="004D5B6D">
        <w:rPr>
          <w:rFonts w:ascii="Times New Roman" w:eastAsiaTheme="minorHAnsi" w:hAnsi="Times New Roman"/>
          <w:sz w:val="24"/>
        </w:rPr>
        <w:t>если</w:t>
      </w:r>
      <w:r w:rsidR="00503974" w:rsidRPr="004D5B6D">
        <w:rPr>
          <w:rFonts w:ascii="Times New Roman" w:eastAsiaTheme="minorHAnsi" w:hAnsi="Times New Roman"/>
        </w:rPr>
        <w:t xml:space="preserve"> </w:t>
      </w:r>
      <w:r w:rsidR="00503974" w:rsidRPr="004D5B6D">
        <w:rPr>
          <w:rFonts w:ascii="Times New Roman" w:eastAsiaTheme="minorHAnsi" w:hAnsi="Times New Roman"/>
          <w:color w:val="000000" w:themeColor="text1"/>
          <w:sz w:val="24"/>
          <w:szCs w:val="24"/>
        </w:rPr>
        <w:t xml:space="preserve">собственником предоставляемого в залог имущества является третье лицо) о передаче недвижимости в залог </w:t>
      </w:r>
      <w:r w:rsidR="00430995" w:rsidRPr="004D5B6D">
        <w:rPr>
          <w:rFonts w:ascii="Times New Roman" w:eastAsiaTheme="minorHAnsi" w:hAnsi="Times New Roman"/>
          <w:color w:val="000000" w:themeColor="text1"/>
          <w:sz w:val="24"/>
          <w:szCs w:val="24"/>
          <w:lang w:bidi="en-US"/>
        </w:rPr>
        <w:t>местному исполнительному органу</w:t>
      </w:r>
      <w:r w:rsidR="00430995" w:rsidRPr="004D5B6D">
        <w:rPr>
          <w:sz w:val="24"/>
          <w:szCs w:val="24"/>
        </w:rPr>
        <w:t xml:space="preserve"> </w:t>
      </w:r>
      <w:r w:rsidR="00430995" w:rsidRPr="004D5B6D">
        <w:rPr>
          <w:rFonts w:ascii="Times New Roman" w:eastAsiaTheme="minorHAnsi" w:hAnsi="Times New Roman"/>
          <w:color w:val="000000" w:themeColor="text1"/>
          <w:sz w:val="24"/>
          <w:szCs w:val="24"/>
          <w:lang w:bidi="en-US"/>
        </w:rPr>
        <w:t>района (города областного значения)</w:t>
      </w:r>
      <w:r w:rsidR="00503974" w:rsidRPr="004D5B6D">
        <w:rPr>
          <w:rFonts w:ascii="Times New Roman" w:eastAsiaTheme="minorHAnsi" w:hAnsi="Times New Roman"/>
          <w:color w:val="000000" w:themeColor="text1"/>
          <w:sz w:val="24"/>
          <w:szCs w:val="24"/>
        </w:rPr>
        <w:t>, предусматривающий предмет залога, его местонахождение, идентифицирующие признаки, оценку;</w:t>
      </w:r>
    </w:p>
    <w:p w14:paraId="0C48AF42" w14:textId="77777777" w:rsidR="00D34E9A" w:rsidRPr="004D5B6D" w:rsidRDefault="00E874D8" w:rsidP="005C1A87">
      <w:pPr>
        <w:widowControl w:val="0"/>
        <w:tabs>
          <w:tab w:val="left" w:pos="851"/>
        </w:tabs>
        <w:spacing w:after="120" w:line="240" w:lineRule="auto"/>
        <w:ind w:firstLine="567"/>
        <w:jc w:val="both"/>
        <w:rPr>
          <w:rFonts w:ascii="Times New Roman" w:eastAsia="Trebuchet MS" w:hAnsi="Times New Roman"/>
          <w:b/>
          <w:sz w:val="24"/>
          <w:szCs w:val="24"/>
        </w:rPr>
      </w:pPr>
      <w:r w:rsidRPr="004D5B6D">
        <w:rPr>
          <w:rFonts w:ascii="Times New Roman" w:eastAsiaTheme="minorHAnsi" w:hAnsi="Times New Roman"/>
          <w:color w:val="000000" w:themeColor="text1"/>
          <w:sz w:val="24"/>
          <w:szCs w:val="24"/>
        </w:rPr>
        <w:t xml:space="preserve">- </w:t>
      </w:r>
      <w:r w:rsidR="00503974" w:rsidRPr="004D5B6D">
        <w:rPr>
          <w:rFonts w:ascii="Times New Roman" w:eastAsiaTheme="minorHAnsi" w:hAnsi="Times New Roman"/>
          <w:color w:val="000000" w:themeColor="text1"/>
          <w:sz w:val="24"/>
          <w:szCs w:val="24"/>
        </w:rPr>
        <w:t>договор поручения – договор, заключаемый между доверителем (</w:t>
      </w:r>
      <w:r w:rsidR="00D46318" w:rsidRPr="004D5B6D">
        <w:rPr>
          <w:rFonts w:ascii="Times New Roman" w:eastAsiaTheme="minorHAnsi" w:hAnsi="Times New Roman"/>
          <w:color w:val="000000" w:themeColor="text1"/>
          <w:sz w:val="24"/>
          <w:szCs w:val="24"/>
          <w:lang w:bidi="en-US"/>
        </w:rPr>
        <w:t>местным исполнительным органом</w:t>
      </w:r>
      <w:r w:rsidR="00D46318" w:rsidRPr="004D5B6D">
        <w:rPr>
          <w:sz w:val="24"/>
          <w:szCs w:val="24"/>
        </w:rPr>
        <w:t xml:space="preserve"> </w:t>
      </w:r>
      <w:r w:rsidR="00D46318" w:rsidRPr="004D5B6D">
        <w:rPr>
          <w:rFonts w:ascii="Times New Roman" w:eastAsiaTheme="minorHAnsi" w:hAnsi="Times New Roman"/>
          <w:color w:val="000000" w:themeColor="text1"/>
          <w:sz w:val="24"/>
          <w:szCs w:val="24"/>
          <w:lang w:bidi="en-US"/>
        </w:rPr>
        <w:t>района (города областного значения)</w:t>
      </w:r>
      <w:r w:rsidR="00503974" w:rsidRPr="004D5B6D">
        <w:rPr>
          <w:rFonts w:ascii="Times New Roman" w:eastAsiaTheme="minorHAnsi" w:hAnsi="Times New Roman"/>
          <w:color w:val="000000" w:themeColor="text1"/>
          <w:sz w:val="24"/>
          <w:szCs w:val="24"/>
        </w:rPr>
        <w:t>) и поверенным агентом (Банк)</w:t>
      </w:r>
      <w:r w:rsidR="00503974" w:rsidRPr="004D5B6D">
        <w:rPr>
          <w:rFonts w:ascii="Times New Roman" w:eastAsiaTheme="minorHAnsi" w:hAnsi="Times New Roman"/>
          <w:color w:val="000000" w:themeColor="text1"/>
          <w:sz w:val="24"/>
          <w:szCs w:val="24"/>
          <w:lang w:bidi="en-US"/>
        </w:rPr>
        <w:t xml:space="preserve">, отражающий взаимодействия сторон </w:t>
      </w:r>
      <w:r w:rsidR="00503974" w:rsidRPr="004D5B6D">
        <w:rPr>
          <w:rFonts w:ascii="Times New Roman" w:eastAsiaTheme="minorHAnsi" w:hAnsi="Times New Roman"/>
          <w:color w:val="000000"/>
          <w:sz w:val="24"/>
          <w:szCs w:val="24"/>
        </w:rPr>
        <w:t>по реализации бюджетной программы по кредитованию услугополучателей на приобретение или строительство жилья в сельских населенных пунктах в соответствии с законодательством Республики Казахстан</w:t>
      </w:r>
      <w:r w:rsidR="00503974" w:rsidRPr="004D5B6D">
        <w:rPr>
          <w:rFonts w:ascii="Times New Roman" w:eastAsiaTheme="minorHAnsi" w:hAnsi="Times New Roman"/>
          <w:color w:val="000000" w:themeColor="text1"/>
          <w:sz w:val="24"/>
          <w:szCs w:val="24"/>
          <w:lang w:bidi="en-US"/>
        </w:rPr>
        <w:t>;</w:t>
      </w:r>
      <w:r w:rsidR="00D34E9A" w:rsidRPr="004D5B6D">
        <w:rPr>
          <w:rFonts w:ascii="Times New Roman" w:eastAsia="Trebuchet MS" w:hAnsi="Times New Roman"/>
          <w:b/>
          <w:sz w:val="24"/>
          <w:szCs w:val="24"/>
        </w:rPr>
        <w:t xml:space="preserve"> </w:t>
      </w:r>
    </w:p>
    <w:p w14:paraId="5B78297A" w14:textId="77777777" w:rsidR="00D34E9A" w:rsidRPr="004D5B6D" w:rsidRDefault="00C65B7B" w:rsidP="00405857">
      <w:pPr>
        <w:widowControl w:val="0"/>
        <w:tabs>
          <w:tab w:val="left" w:pos="600"/>
          <w:tab w:val="left" w:pos="1276"/>
        </w:tabs>
        <w:spacing w:after="120" w:line="240" w:lineRule="auto"/>
        <w:jc w:val="both"/>
        <w:rPr>
          <w:rFonts w:ascii="Times New Roman" w:eastAsia="Trebuchet MS" w:hAnsi="Times New Roman"/>
          <w:sz w:val="24"/>
          <w:szCs w:val="24"/>
          <w:lang w:eastAsia="ru-RU"/>
        </w:rPr>
      </w:pPr>
      <w:r w:rsidRPr="004D5B6D">
        <w:rPr>
          <w:rFonts w:ascii="Times New Roman" w:eastAsia="Times New Roman" w:hAnsi="Times New Roman"/>
          <w:sz w:val="24"/>
          <w:szCs w:val="24"/>
          <w:lang w:eastAsia="ru-RU"/>
        </w:rPr>
        <w:tab/>
        <w:t>- д</w:t>
      </w:r>
      <w:r w:rsidR="00D34E9A" w:rsidRPr="004D5B6D">
        <w:rPr>
          <w:rFonts w:ascii="Times New Roman" w:eastAsia="Times New Roman" w:hAnsi="Times New Roman"/>
          <w:sz w:val="24"/>
          <w:szCs w:val="24"/>
          <w:lang w:eastAsia="ru-RU"/>
        </w:rPr>
        <w:t xml:space="preserve">оговор обслуживания в системе дистанционного электронного банковского обслуживания – </w:t>
      </w:r>
      <w:r w:rsidR="00D34E9A" w:rsidRPr="004D5B6D">
        <w:rPr>
          <w:rFonts w:ascii="Times New Roman" w:eastAsia="Trebuchet MS" w:hAnsi="Times New Roman"/>
          <w:sz w:val="24"/>
          <w:szCs w:val="24"/>
          <w:lang w:eastAsia="ru-RU"/>
        </w:rPr>
        <w:t xml:space="preserve">заключенный между Банком и </w:t>
      </w:r>
      <w:r w:rsidR="00E07138" w:rsidRPr="004D5B6D">
        <w:rPr>
          <w:rFonts w:ascii="Times New Roman" w:eastAsia="Trebuchet MS" w:hAnsi="Times New Roman"/>
          <w:sz w:val="24"/>
          <w:szCs w:val="24"/>
          <w:lang w:eastAsia="ru-RU"/>
        </w:rPr>
        <w:t>к</w:t>
      </w:r>
      <w:r w:rsidR="00D34E9A" w:rsidRPr="004D5B6D">
        <w:rPr>
          <w:rFonts w:ascii="Times New Roman" w:eastAsia="Trebuchet MS" w:hAnsi="Times New Roman"/>
          <w:sz w:val="24"/>
          <w:szCs w:val="24"/>
          <w:lang w:eastAsia="ru-RU"/>
        </w:rPr>
        <w:t xml:space="preserve">лиентом договор о предоставлении электронных банковских услуг, в порядке и на условиях, предусмотренных в Стандартных условиях </w:t>
      </w:r>
      <w:r w:rsidR="00E07138" w:rsidRPr="004D5B6D">
        <w:rPr>
          <w:rFonts w:ascii="Times New Roman" w:eastAsia="Trebuchet MS" w:hAnsi="Times New Roman"/>
          <w:sz w:val="24"/>
          <w:szCs w:val="24"/>
          <w:lang w:eastAsia="ru-RU"/>
        </w:rPr>
        <w:t>комплексного банковского обслуживания АО "Отбасы банк" (далее – Комплексные условия)</w:t>
      </w:r>
      <w:r w:rsidR="00D34E9A" w:rsidRPr="004D5B6D">
        <w:rPr>
          <w:rFonts w:ascii="Times New Roman" w:eastAsia="Times New Roman" w:hAnsi="Times New Roman"/>
          <w:sz w:val="24"/>
          <w:szCs w:val="24"/>
          <w:lang w:eastAsia="ru-RU"/>
        </w:rPr>
        <w:t>;</w:t>
      </w:r>
    </w:p>
    <w:p w14:paraId="2BDC177F" w14:textId="77777777" w:rsidR="00503974" w:rsidRPr="004D5B6D" w:rsidRDefault="00DE690C" w:rsidP="00503974">
      <w:pPr>
        <w:numPr>
          <w:ilvl w:val="1"/>
          <w:numId w:val="1"/>
        </w:numPr>
        <w:tabs>
          <w:tab w:val="left" w:pos="993"/>
        </w:tabs>
        <w:spacing w:after="120" w:line="240" w:lineRule="auto"/>
        <w:ind w:left="0" w:firstLine="567"/>
        <w:jc w:val="both"/>
        <w:rPr>
          <w:rFonts w:ascii="Times New Roman" w:eastAsiaTheme="minorHAnsi" w:hAnsi="Times New Roman"/>
          <w:bCs/>
          <w:sz w:val="24"/>
          <w:szCs w:val="24"/>
        </w:rPr>
      </w:pPr>
      <w:r w:rsidRPr="004D5B6D">
        <w:rPr>
          <w:rFonts w:ascii="Times New Roman" w:eastAsiaTheme="minorHAnsi" w:hAnsi="Times New Roman"/>
          <w:color w:val="000000" w:themeColor="text1"/>
          <w:sz w:val="24"/>
          <w:szCs w:val="24"/>
        </w:rPr>
        <w:lastRenderedPageBreak/>
        <w:t xml:space="preserve">заемщик – услугополучатель, получивший бюджетный кредит на приобретение или строительство жилья в рамках Программы; </w:t>
      </w:r>
    </w:p>
    <w:p w14:paraId="357E2560" w14:textId="77777777" w:rsidR="00503974" w:rsidRPr="004D5B6D" w:rsidRDefault="00DE690C" w:rsidP="00503974">
      <w:pPr>
        <w:numPr>
          <w:ilvl w:val="1"/>
          <w:numId w:val="1"/>
        </w:numPr>
        <w:tabs>
          <w:tab w:val="left" w:pos="993"/>
          <w:tab w:val="left" w:pos="1134"/>
          <w:tab w:val="num" w:pos="1560"/>
        </w:tabs>
        <w:spacing w:after="120" w:line="240" w:lineRule="auto"/>
        <w:ind w:left="0" w:firstLine="567"/>
        <w:jc w:val="both"/>
        <w:rPr>
          <w:rFonts w:ascii="Times New Roman" w:eastAsiaTheme="minorHAnsi" w:hAnsi="Times New Roman"/>
          <w:color w:val="000000" w:themeColor="text1"/>
          <w:sz w:val="24"/>
          <w:szCs w:val="24"/>
        </w:rPr>
      </w:pPr>
      <w:r w:rsidRPr="004D5B6D">
        <w:rPr>
          <w:rFonts w:ascii="Times New Roman" w:eastAsia="Trebuchet MS" w:hAnsi="Times New Roman"/>
          <w:sz w:val="24"/>
          <w:szCs w:val="24"/>
        </w:rPr>
        <w:t xml:space="preserve">заявление о присоединении (Заявление) – предложение (оферта) </w:t>
      </w:r>
      <w:r w:rsidR="00253C0E" w:rsidRPr="004D5B6D">
        <w:rPr>
          <w:rFonts w:ascii="Times New Roman" w:eastAsia="Trebuchet MS" w:hAnsi="Times New Roman"/>
          <w:sz w:val="24"/>
          <w:szCs w:val="24"/>
        </w:rPr>
        <w:t xml:space="preserve">услугополучателя </w:t>
      </w:r>
      <w:r w:rsidRPr="004D5B6D">
        <w:rPr>
          <w:rFonts w:ascii="Times New Roman" w:eastAsia="Trebuchet MS" w:hAnsi="Times New Roman"/>
          <w:sz w:val="24"/>
          <w:szCs w:val="24"/>
        </w:rPr>
        <w:t xml:space="preserve">по форме, установленной Банком, адресованное </w:t>
      </w:r>
      <w:r w:rsidR="00253C0E" w:rsidRPr="004D5B6D">
        <w:rPr>
          <w:rFonts w:ascii="Times New Roman" w:eastAsia="Trebuchet MS" w:hAnsi="Times New Roman"/>
          <w:sz w:val="24"/>
          <w:szCs w:val="24"/>
        </w:rPr>
        <w:t>местному исполнительному органу района (города областного значения)</w:t>
      </w:r>
      <w:r w:rsidRPr="004D5B6D">
        <w:rPr>
          <w:rFonts w:ascii="Times New Roman" w:eastAsia="Trebuchet MS" w:hAnsi="Times New Roman"/>
          <w:sz w:val="24"/>
          <w:szCs w:val="24"/>
        </w:rPr>
        <w:t xml:space="preserve">, содержащее намерение </w:t>
      </w:r>
      <w:r w:rsidR="00253C0E" w:rsidRPr="004D5B6D">
        <w:rPr>
          <w:rFonts w:ascii="Times New Roman" w:eastAsia="Trebuchet MS" w:hAnsi="Times New Roman"/>
          <w:sz w:val="24"/>
          <w:szCs w:val="24"/>
        </w:rPr>
        <w:t xml:space="preserve">услугополучателя </w:t>
      </w:r>
      <w:r w:rsidRPr="004D5B6D">
        <w:rPr>
          <w:rFonts w:ascii="Times New Roman" w:eastAsia="Trebuchet MS" w:hAnsi="Times New Roman"/>
          <w:sz w:val="24"/>
          <w:szCs w:val="24"/>
        </w:rPr>
        <w:t>присоединиться к</w:t>
      </w:r>
      <w:r w:rsidR="00253C0E" w:rsidRPr="004D5B6D">
        <w:rPr>
          <w:rFonts w:ascii="Times New Roman" w:eastAsia="Trebuchet MS" w:hAnsi="Times New Roman"/>
          <w:sz w:val="24"/>
          <w:szCs w:val="24"/>
        </w:rPr>
        <w:t xml:space="preserve"> настоящим Стандартным условиям</w:t>
      </w:r>
      <w:r w:rsidRPr="004D5B6D">
        <w:rPr>
          <w:rFonts w:ascii="Times New Roman" w:eastAsia="Trebuchet MS" w:hAnsi="Times New Roman"/>
          <w:sz w:val="24"/>
          <w:szCs w:val="24"/>
        </w:rPr>
        <w:t xml:space="preserve">, </w:t>
      </w:r>
      <w:r w:rsidR="00253C0E" w:rsidRPr="004D5B6D">
        <w:rPr>
          <w:rFonts w:ascii="Times New Roman" w:eastAsia="Trebuchet MS" w:hAnsi="Times New Roman"/>
          <w:sz w:val="24"/>
          <w:szCs w:val="24"/>
        </w:rPr>
        <w:t xml:space="preserve">содержащие </w:t>
      </w:r>
      <w:r w:rsidRPr="004D5B6D">
        <w:rPr>
          <w:rFonts w:ascii="Times New Roman" w:eastAsia="Trebuchet MS" w:hAnsi="Times New Roman"/>
          <w:sz w:val="24"/>
          <w:szCs w:val="24"/>
        </w:rPr>
        <w:t xml:space="preserve">все существенные условия Договора </w:t>
      </w:r>
      <w:r w:rsidR="00FA201B" w:rsidRPr="004D5B6D">
        <w:rPr>
          <w:rFonts w:ascii="Times New Roman" w:eastAsia="Trebuchet MS" w:hAnsi="Times New Roman"/>
          <w:sz w:val="24"/>
          <w:szCs w:val="24"/>
        </w:rPr>
        <w:t>займа</w:t>
      </w:r>
      <w:r w:rsidRPr="004D5B6D">
        <w:rPr>
          <w:rFonts w:ascii="Times New Roman" w:eastAsia="Trebuchet MS" w:hAnsi="Times New Roman"/>
          <w:sz w:val="24"/>
          <w:szCs w:val="24"/>
        </w:rPr>
        <w:t xml:space="preserve">; Предоставление в Банк подписанного </w:t>
      </w:r>
      <w:r w:rsidR="00FA201B" w:rsidRPr="004D5B6D">
        <w:rPr>
          <w:rFonts w:ascii="Times New Roman" w:eastAsia="Trebuchet MS" w:hAnsi="Times New Roman"/>
          <w:sz w:val="24"/>
          <w:szCs w:val="24"/>
        </w:rPr>
        <w:t xml:space="preserve">услугополучателем </w:t>
      </w:r>
      <w:r w:rsidRPr="004D5B6D">
        <w:rPr>
          <w:rFonts w:ascii="Times New Roman" w:eastAsia="Trebuchet MS" w:hAnsi="Times New Roman"/>
          <w:sz w:val="24"/>
          <w:szCs w:val="24"/>
        </w:rPr>
        <w:t>Заявления осуществляется в порядке и способами, предусмотренными настоящими</w:t>
      </w:r>
      <w:r w:rsidR="00FA201B" w:rsidRPr="004D5B6D">
        <w:rPr>
          <w:rFonts w:ascii="Times New Roman" w:eastAsia="Trebuchet MS" w:hAnsi="Times New Roman"/>
          <w:sz w:val="24"/>
          <w:szCs w:val="24"/>
        </w:rPr>
        <w:t xml:space="preserve"> </w:t>
      </w:r>
      <w:r w:rsidRPr="004D5B6D">
        <w:rPr>
          <w:rFonts w:ascii="Times New Roman" w:eastAsia="Trebuchet MS" w:hAnsi="Times New Roman"/>
          <w:sz w:val="24"/>
          <w:szCs w:val="24"/>
        </w:rPr>
        <w:t>Стандартными условиями, внутренних документов Банка и законодательством Республики Казахстан</w:t>
      </w:r>
      <w:r w:rsidR="007B6871">
        <w:rPr>
          <w:rFonts w:ascii="Times New Roman" w:eastAsia="Trebuchet MS" w:hAnsi="Times New Roman"/>
          <w:sz w:val="24"/>
          <w:szCs w:val="24"/>
        </w:rPr>
        <w:t>;</w:t>
      </w:r>
    </w:p>
    <w:p w14:paraId="436C9D3B" w14:textId="77777777" w:rsidR="00503974" w:rsidRPr="004D5B6D" w:rsidRDefault="00503974" w:rsidP="00503974">
      <w:pPr>
        <w:numPr>
          <w:ilvl w:val="1"/>
          <w:numId w:val="1"/>
        </w:numPr>
        <w:tabs>
          <w:tab w:val="left" w:pos="993"/>
          <w:tab w:val="left" w:pos="1134"/>
        </w:tabs>
        <w:spacing w:after="120" w:line="240" w:lineRule="auto"/>
        <w:ind w:left="0" w:firstLine="567"/>
        <w:jc w:val="both"/>
        <w:rPr>
          <w:rFonts w:ascii="Times New Roman" w:eastAsiaTheme="minorHAnsi" w:hAnsi="Times New Roman"/>
          <w:color w:val="000000" w:themeColor="text1"/>
          <w:sz w:val="24"/>
          <w:szCs w:val="24"/>
          <w:lang w:bidi="en-US"/>
        </w:rPr>
      </w:pPr>
      <w:r w:rsidRPr="004D5B6D">
        <w:rPr>
          <w:rFonts w:ascii="Times New Roman" w:eastAsiaTheme="minorHAnsi" w:hAnsi="Times New Roman"/>
          <w:color w:val="000000" w:themeColor="text1"/>
          <w:sz w:val="24"/>
          <w:szCs w:val="24"/>
          <w:lang w:val="kk-KZ" w:bidi="en-US"/>
        </w:rPr>
        <w:t xml:space="preserve">заявка </w:t>
      </w:r>
      <w:r w:rsidRPr="004D5B6D">
        <w:rPr>
          <w:rFonts w:ascii="Times New Roman" w:eastAsiaTheme="minorHAnsi" w:hAnsi="Times New Roman"/>
          <w:color w:val="000000" w:themeColor="text1"/>
          <w:sz w:val="24"/>
          <w:szCs w:val="24"/>
          <w:lang w:bidi="en-US"/>
        </w:rPr>
        <w:t xml:space="preserve">– последовательный процесс по подаче услугополучателем заявки на получение бюджетного кредита в рамках Программы, реализованный Банком на портале недвижимости и интегрированный с кабинетом партнера для рассмотрения, одобрения, подписания и вложения необходимых документов </w:t>
      </w:r>
      <w:r w:rsidR="00F43FD2" w:rsidRPr="004D5B6D">
        <w:rPr>
          <w:rFonts w:ascii="Times New Roman" w:eastAsiaTheme="minorHAnsi" w:hAnsi="Times New Roman"/>
          <w:color w:val="000000" w:themeColor="text1"/>
          <w:sz w:val="24"/>
          <w:szCs w:val="24"/>
          <w:lang w:bidi="en-US"/>
        </w:rPr>
        <w:t>местны</w:t>
      </w:r>
      <w:r w:rsidR="00DE699E" w:rsidRPr="004D5B6D">
        <w:rPr>
          <w:rFonts w:ascii="Times New Roman" w:eastAsiaTheme="minorHAnsi" w:hAnsi="Times New Roman"/>
          <w:color w:val="000000" w:themeColor="text1"/>
          <w:sz w:val="24"/>
          <w:szCs w:val="24"/>
          <w:lang w:bidi="en-US"/>
        </w:rPr>
        <w:t>м</w:t>
      </w:r>
      <w:r w:rsidR="00F43FD2" w:rsidRPr="004D5B6D">
        <w:rPr>
          <w:rFonts w:ascii="Times New Roman" w:eastAsiaTheme="minorHAnsi" w:hAnsi="Times New Roman"/>
          <w:color w:val="000000" w:themeColor="text1"/>
          <w:sz w:val="24"/>
          <w:szCs w:val="24"/>
          <w:lang w:bidi="en-US"/>
        </w:rPr>
        <w:t xml:space="preserve"> исполнительны</w:t>
      </w:r>
      <w:r w:rsidR="00DE699E" w:rsidRPr="004D5B6D">
        <w:rPr>
          <w:rFonts w:ascii="Times New Roman" w:eastAsiaTheme="minorHAnsi" w:hAnsi="Times New Roman"/>
          <w:color w:val="000000" w:themeColor="text1"/>
          <w:sz w:val="24"/>
          <w:szCs w:val="24"/>
          <w:lang w:bidi="en-US"/>
        </w:rPr>
        <w:t>м</w:t>
      </w:r>
      <w:r w:rsidR="00F43FD2" w:rsidRPr="004D5B6D">
        <w:rPr>
          <w:rFonts w:ascii="Times New Roman" w:eastAsiaTheme="minorHAnsi" w:hAnsi="Times New Roman"/>
          <w:color w:val="000000" w:themeColor="text1"/>
          <w:sz w:val="24"/>
          <w:szCs w:val="24"/>
          <w:lang w:bidi="en-US"/>
        </w:rPr>
        <w:t xml:space="preserve"> орган</w:t>
      </w:r>
      <w:r w:rsidR="00DE699E" w:rsidRPr="004D5B6D">
        <w:rPr>
          <w:rFonts w:ascii="Times New Roman" w:eastAsiaTheme="minorHAnsi" w:hAnsi="Times New Roman"/>
          <w:color w:val="000000" w:themeColor="text1"/>
          <w:sz w:val="24"/>
          <w:szCs w:val="24"/>
          <w:lang w:bidi="en-US"/>
        </w:rPr>
        <w:t>ом</w:t>
      </w:r>
      <w:r w:rsidR="00F43FD2" w:rsidRPr="004D5B6D">
        <w:rPr>
          <w:sz w:val="24"/>
          <w:szCs w:val="24"/>
        </w:rPr>
        <w:t xml:space="preserve"> </w:t>
      </w:r>
      <w:r w:rsidR="00F43FD2" w:rsidRPr="004D5B6D">
        <w:rPr>
          <w:rFonts w:ascii="Times New Roman" w:eastAsiaTheme="minorHAnsi" w:hAnsi="Times New Roman"/>
          <w:color w:val="000000" w:themeColor="text1"/>
          <w:sz w:val="24"/>
          <w:szCs w:val="24"/>
          <w:lang w:bidi="en-US"/>
        </w:rPr>
        <w:t>района (города областного значения)</w:t>
      </w:r>
      <w:r w:rsidRPr="004D5B6D">
        <w:rPr>
          <w:rFonts w:ascii="Times New Roman" w:eastAsiaTheme="minorHAnsi" w:hAnsi="Times New Roman"/>
          <w:color w:val="000000" w:themeColor="text1"/>
          <w:sz w:val="24"/>
          <w:szCs w:val="24"/>
          <w:lang w:bidi="en-US"/>
        </w:rPr>
        <w:t xml:space="preserve"> и услугополучателем до выдачи бюджетного кредита;</w:t>
      </w:r>
    </w:p>
    <w:p w14:paraId="38D8B39B" w14:textId="77777777" w:rsidR="008E78A1" w:rsidRPr="004D5B6D" w:rsidRDefault="008E78A1" w:rsidP="00503974">
      <w:pPr>
        <w:numPr>
          <w:ilvl w:val="1"/>
          <w:numId w:val="1"/>
        </w:numPr>
        <w:tabs>
          <w:tab w:val="left" w:pos="993"/>
          <w:tab w:val="left" w:pos="1134"/>
        </w:tabs>
        <w:spacing w:after="120" w:line="240" w:lineRule="auto"/>
        <w:ind w:left="0" w:firstLine="567"/>
        <w:jc w:val="both"/>
        <w:rPr>
          <w:rFonts w:ascii="Times New Roman" w:eastAsiaTheme="minorHAnsi" w:hAnsi="Times New Roman"/>
          <w:color w:val="000000" w:themeColor="text1"/>
          <w:sz w:val="24"/>
          <w:szCs w:val="24"/>
          <w:lang w:bidi="en-US"/>
        </w:rPr>
      </w:pPr>
      <w:proofErr w:type="spellStart"/>
      <w:r w:rsidRPr="004D5B6D">
        <w:rPr>
          <w:rFonts w:ascii="Times New Roman" w:eastAsia="Times New Roman" w:hAnsi="Times New Roman"/>
          <w:color w:val="000000"/>
          <w:sz w:val="24"/>
          <w:szCs w:val="24"/>
          <w:lang w:eastAsia="ru-RU" w:bidi="ru-RU"/>
        </w:rPr>
        <w:t>интернет-ресурс</w:t>
      </w:r>
      <w:proofErr w:type="spellEnd"/>
      <w:r w:rsidRPr="004D5B6D">
        <w:rPr>
          <w:rFonts w:ascii="Times New Roman" w:eastAsia="Times New Roman" w:hAnsi="Times New Roman"/>
          <w:color w:val="000000"/>
          <w:sz w:val="24"/>
          <w:szCs w:val="24"/>
          <w:lang w:eastAsia="ru-RU" w:bidi="ru-RU"/>
        </w:rPr>
        <w:t xml:space="preserve"> "www.hcsbk.kz" - официальный информационный ресурс Банка в сети интернет;</w:t>
      </w:r>
    </w:p>
    <w:p w14:paraId="6C6F0C9C" w14:textId="77777777" w:rsidR="00DE690C" w:rsidRPr="004D5B6D" w:rsidRDefault="00DE690C" w:rsidP="00DE690C">
      <w:pPr>
        <w:numPr>
          <w:ilvl w:val="1"/>
          <w:numId w:val="1"/>
        </w:numPr>
        <w:tabs>
          <w:tab w:val="left" w:pos="993"/>
          <w:tab w:val="num" w:pos="1134"/>
        </w:tabs>
        <w:spacing w:after="120" w:line="240" w:lineRule="auto"/>
        <w:ind w:left="0" w:firstLine="567"/>
        <w:jc w:val="both"/>
        <w:rPr>
          <w:rFonts w:ascii="Times New Roman" w:eastAsiaTheme="minorHAnsi" w:hAnsi="Times New Roman"/>
          <w:color w:val="000000" w:themeColor="text1"/>
          <w:sz w:val="24"/>
          <w:szCs w:val="24"/>
          <w:lang w:val="kk-KZ" w:bidi="en-US"/>
        </w:rPr>
      </w:pPr>
      <w:r w:rsidRPr="004D5B6D">
        <w:rPr>
          <w:rFonts w:ascii="Times New Roman" w:eastAsiaTheme="minorHAnsi" w:hAnsi="Times New Roman"/>
          <w:color w:val="000000" w:themeColor="text1"/>
          <w:sz w:val="24"/>
          <w:szCs w:val="24"/>
          <w:lang w:val="kk-KZ" w:bidi="en-US"/>
        </w:rPr>
        <w:t>ИС "Портал недвижимости otbasybank.kz" (далее – портал недвижимости) - единый marketplace, расположенный на сайте www.otbasybank.kz, в том числе по реализации подачи заявок услугополучателями на получение бюджетных кредитов в рамках программы "С дипломом в село!";</w:t>
      </w:r>
    </w:p>
    <w:p w14:paraId="7B43AB90" w14:textId="77777777" w:rsidR="007869BB" w:rsidRPr="004D5B6D" w:rsidRDefault="007869BB" w:rsidP="00503974">
      <w:pPr>
        <w:numPr>
          <w:ilvl w:val="1"/>
          <w:numId w:val="1"/>
        </w:numPr>
        <w:tabs>
          <w:tab w:val="left" w:pos="993"/>
          <w:tab w:val="num" w:pos="1134"/>
        </w:tabs>
        <w:spacing w:after="120" w:line="240" w:lineRule="auto"/>
        <w:ind w:left="0" w:firstLine="567"/>
        <w:jc w:val="both"/>
        <w:rPr>
          <w:rFonts w:ascii="Times New Roman" w:eastAsiaTheme="minorHAnsi" w:hAnsi="Times New Roman"/>
          <w:color w:val="000000" w:themeColor="text1"/>
          <w:sz w:val="24"/>
          <w:szCs w:val="24"/>
          <w:lang w:bidi="en-US"/>
        </w:rPr>
      </w:pPr>
      <w:r w:rsidRPr="004D5B6D">
        <w:rPr>
          <w:rFonts w:ascii="Times New Roman" w:eastAsiaTheme="minorHAnsi" w:hAnsi="Times New Roman"/>
          <w:color w:val="000000" w:themeColor="text1"/>
          <w:sz w:val="24"/>
          <w:szCs w:val="24"/>
          <w:lang w:val="kk-KZ" w:bidi="en-US"/>
        </w:rPr>
        <w:t xml:space="preserve">кабинет партнера - </w:t>
      </w:r>
      <w:r w:rsidRPr="004D5B6D">
        <w:rPr>
          <w:rFonts w:ascii="Times New Roman" w:eastAsiaTheme="minorHAnsi" w:hAnsi="Times New Roman"/>
          <w:color w:val="000000" w:themeColor="text1"/>
          <w:sz w:val="24"/>
          <w:szCs w:val="24"/>
          <w:lang w:bidi="en-US"/>
        </w:rPr>
        <w:t xml:space="preserve">информационная система Банка, размещенная на сайте </w:t>
      </w:r>
      <w:hyperlink r:id="rId8" w:history="1">
        <w:r w:rsidRPr="004D5B6D">
          <w:rPr>
            <w:rStyle w:val="af1"/>
            <w:rFonts w:ascii="Times New Roman" w:eastAsiaTheme="minorHAnsi" w:hAnsi="Times New Roman"/>
            <w:sz w:val="24"/>
            <w:szCs w:val="24"/>
            <w:lang w:bidi="en-US"/>
          </w:rPr>
          <w:t>https://partner.otbasybank.kz</w:t>
        </w:r>
      </w:hyperlink>
      <w:r w:rsidRPr="004D5B6D">
        <w:rPr>
          <w:rFonts w:ascii="Times New Roman" w:eastAsiaTheme="minorHAnsi" w:hAnsi="Times New Roman"/>
          <w:color w:val="000000" w:themeColor="text1"/>
          <w:sz w:val="24"/>
          <w:szCs w:val="24"/>
          <w:lang w:val="kk-KZ" w:bidi="en-US"/>
        </w:rPr>
        <w:t>,</w:t>
      </w:r>
      <w:r w:rsidRPr="004D5B6D">
        <w:rPr>
          <w:rFonts w:ascii="Times New Roman" w:eastAsiaTheme="minorHAnsi" w:hAnsi="Times New Roman"/>
          <w:color w:val="000000" w:themeColor="text1"/>
          <w:sz w:val="24"/>
          <w:szCs w:val="24"/>
          <w:lang w:bidi="en-US"/>
        </w:rPr>
        <w:t xml:space="preserve"> интегрированная с порталом недвижимости, предназначенная для работы партнерами Банка и иными юридическими лицами, заключившими соглашение/договор о сотрудничестве с Банком, в том числе МИО в рамках заключенных договоров поручения;</w:t>
      </w:r>
    </w:p>
    <w:p w14:paraId="6E19ACEB" w14:textId="43C0009B" w:rsidR="00937633" w:rsidRPr="004D5B6D" w:rsidRDefault="00937633" w:rsidP="00503974">
      <w:pPr>
        <w:numPr>
          <w:ilvl w:val="1"/>
          <w:numId w:val="1"/>
        </w:numPr>
        <w:tabs>
          <w:tab w:val="left" w:pos="993"/>
          <w:tab w:val="num" w:pos="1134"/>
        </w:tabs>
        <w:spacing w:after="120" w:line="240" w:lineRule="auto"/>
        <w:ind w:left="0" w:firstLine="567"/>
        <w:jc w:val="both"/>
        <w:rPr>
          <w:rFonts w:ascii="Times New Roman" w:eastAsiaTheme="minorHAnsi" w:hAnsi="Times New Roman"/>
          <w:color w:val="000000" w:themeColor="text1"/>
          <w:sz w:val="24"/>
          <w:szCs w:val="24"/>
          <w:lang w:bidi="en-US"/>
        </w:rPr>
      </w:pPr>
      <w:r w:rsidRPr="004D5B6D">
        <w:rPr>
          <w:rFonts w:ascii="Times New Roman" w:eastAsiaTheme="minorHAnsi" w:hAnsi="Times New Roman"/>
          <w:color w:val="000000" w:themeColor="text1"/>
          <w:sz w:val="24"/>
          <w:szCs w:val="24"/>
          <w:lang w:bidi="en-US"/>
        </w:rPr>
        <w:t xml:space="preserve">меры </w:t>
      </w:r>
      <w:r w:rsidR="00D575EB" w:rsidRPr="004D5B6D">
        <w:rPr>
          <w:rFonts w:ascii="Times New Roman" w:eastAsiaTheme="minorHAnsi" w:hAnsi="Times New Roman"/>
          <w:color w:val="000000" w:themeColor="text1"/>
          <w:sz w:val="24"/>
          <w:szCs w:val="24"/>
          <w:lang w:bidi="en-US"/>
        </w:rPr>
        <w:t>социальной</w:t>
      </w:r>
      <w:r w:rsidRPr="004D5B6D">
        <w:rPr>
          <w:rFonts w:ascii="Times New Roman" w:eastAsiaTheme="minorHAnsi" w:hAnsi="Times New Roman"/>
          <w:color w:val="000000" w:themeColor="text1"/>
          <w:sz w:val="24"/>
          <w:szCs w:val="24"/>
          <w:lang w:bidi="en-US"/>
        </w:rPr>
        <w:t xml:space="preserve"> поддержки - меры социальной поддержки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w:t>
      </w:r>
      <w:proofErr w:type="spellStart"/>
      <w:r w:rsidRPr="004D5B6D">
        <w:rPr>
          <w:rFonts w:ascii="Times New Roman" w:eastAsiaTheme="minorHAnsi" w:hAnsi="Times New Roman"/>
          <w:color w:val="000000" w:themeColor="text1"/>
          <w:sz w:val="24"/>
          <w:szCs w:val="24"/>
          <w:lang w:bidi="en-US"/>
        </w:rPr>
        <w:t>акимов</w:t>
      </w:r>
      <w:proofErr w:type="spellEnd"/>
      <w:r w:rsidRPr="004D5B6D">
        <w:rPr>
          <w:rFonts w:ascii="Times New Roman" w:eastAsiaTheme="minorHAnsi" w:hAnsi="Times New Roman"/>
          <w:color w:val="000000" w:themeColor="text1"/>
          <w:sz w:val="24"/>
          <w:szCs w:val="24"/>
          <w:lang w:bidi="en-US"/>
        </w:rPr>
        <w:t xml:space="preserve"> сел, поселков, сельских округов, прибывшим для работы и проживания в сельские населенные пункты, в виде предоставления кредитов на приобретение или строительство жилья за счет бюджетных средств в соответствии с бюджетным законодательством Республики Казахстан и Правилам </w:t>
      </w:r>
      <w:r w:rsidR="00660FB3" w:rsidRPr="004D5B6D">
        <w:rPr>
          <w:rFonts w:ascii="Times New Roman" w:eastAsiaTheme="minorHAnsi" w:hAnsi="Times New Roman"/>
          <w:color w:val="000000" w:themeColor="text1"/>
          <w:sz w:val="24"/>
          <w:szCs w:val="24"/>
          <w:lang w:bidi="en-US"/>
        </w:rPr>
        <w:t>МНЭ</w:t>
      </w:r>
      <w:r w:rsidR="007B6871">
        <w:rPr>
          <w:rFonts w:ascii="Times New Roman" w:eastAsiaTheme="minorHAnsi" w:hAnsi="Times New Roman"/>
          <w:color w:val="000000" w:themeColor="text1"/>
          <w:sz w:val="24"/>
          <w:szCs w:val="24"/>
          <w:lang w:bidi="en-US"/>
        </w:rPr>
        <w:t>;</w:t>
      </w:r>
    </w:p>
    <w:p w14:paraId="6A0BAC14" w14:textId="77777777" w:rsidR="00503974" w:rsidRPr="004D5B6D" w:rsidRDefault="0066391D" w:rsidP="00503974">
      <w:pPr>
        <w:numPr>
          <w:ilvl w:val="1"/>
          <w:numId w:val="1"/>
        </w:numPr>
        <w:tabs>
          <w:tab w:val="left" w:pos="993"/>
          <w:tab w:val="num" w:pos="1134"/>
        </w:tabs>
        <w:spacing w:after="120" w:line="240" w:lineRule="auto"/>
        <w:ind w:left="0" w:firstLine="567"/>
        <w:jc w:val="both"/>
        <w:rPr>
          <w:rFonts w:ascii="Times New Roman" w:eastAsiaTheme="minorHAnsi" w:hAnsi="Times New Roman"/>
          <w:color w:val="000000" w:themeColor="text1"/>
          <w:sz w:val="24"/>
          <w:szCs w:val="24"/>
          <w:lang w:bidi="en-US"/>
        </w:rPr>
      </w:pPr>
      <w:r w:rsidRPr="004D5B6D">
        <w:rPr>
          <w:rFonts w:ascii="Times New Roman" w:eastAsiaTheme="minorHAnsi" w:hAnsi="Times New Roman"/>
          <w:color w:val="000000" w:themeColor="text1"/>
          <w:sz w:val="24"/>
          <w:szCs w:val="24"/>
          <w:lang w:bidi="en-US"/>
        </w:rPr>
        <w:t>местный исполнительный орган</w:t>
      </w:r>
      <w:r w:rsidRPr="004D5B6D">
        <w:rPr>
          <w:sz w:val="24"/>
          <w:szCs w:val="24"/>
        </w:rPr>
        <w:t xml:space="preserve"> </w:t>
      </w:r>
      <w:r w:rsidRPr="004D5B6D">
        <w:rPr>
          <w:rFonts w:ascii="Times New Roman" w:eastAsiaTheme="minorHAnsi" w:hAnsi="Times New Roman"/>
          <w:color w:val="000000" w:themeColor="text1"/>
          <w:sz w:val="24"/>
          <w:szCs w:val="24"/>
          <w:lang w:bidi="en-US"/>
        </w:rPr>
        <w:t xml:space="preserve">района (города областного </w:t>
      </w:r>
      <w:proofErr w:type="gramStart"/>
      <w:r w:rsidRPr="004D5B6D">
        <w:rPr>
          <w:rFonts w:ascii="Times New Roman" w:eastAsiaTheme="minorHAnsi" w:hAnsi="Times New Roman"/>
          <w:color w:val="000000" w:themeColor="text1"/>
          <w:sz w:val="24"/>
          <w:szCs w:val="24"/>
          <w:lang w:bidi="en-US"/>
        </w:rPr>
        <w:t>значения)</w:t>
      </w:r>
      <w:r w:rsidR="00C42D3A" w:rsidRPr="004D5B6D">
        <w:rPr>
          <w:rFonts w:ascii="Times New Roman" w:eastAsiaTheme="minorHAnsi" w:hAnsi="Times New Roman"/>
          <w:color w:val="000000" w:themeColor="text1"/>
          <w:sz w:val="24"/>
          <w:szCs w:val="24"/>
          <w:lang w:bidi="en-US"/>
        </w:rPr>
        <w:t>/</w:t>
      </w:r>
      <w:proofErr w:type="gramEnd"/>
      <w:r w:rsidR="00C42D3A" w:rsidRPr="004D5B6D">
        <w:rPr>
          <w:rFonts w:ascii="Times New Roman" w:eastAsiaTheme="minorHAnsi" w:hAnsi="Times New Roman"/>
          <w:color w:val="000000" w:themeColor="text1"/>
          <w:sz w:val="24"/>
          <w:szCs w:val="24"/>
          <w:lang w:bidi="en-US"/>
        </w:rPr>
        <w:t>МИО</w:t>
      </w:r>
      <w:r w:rsidR="00503974" w:rsidRPr="004D5B6D">
        <w:rPr>
          <w:rFonts w:ascii="Times New Roman" w:eastAsiaTheme="minorHAnsi" w:hAnsi="Times New Roman"/>
          <w:color w:val="000000" w:themeColor="text1"/>
          <w:sz w:val="24"/>
          <w:szCs w:val="24"/>
        </w:rPr>
        <w:t xml:space="preserve"> – </w:t>
      </w:r>
      <w:r w:rsidR="00503974" w:rsidRPr="004D5B6D">
        <w:rPr>
          <w:rFonts w:ascii="Times New Roman" w:eastAsiaTheme="minorHAnsi" w:hAnsi="Times New Roman"/>
          <w:sz w:val="24"/>
          <w:szCs w:val="24"/>
        </w:rPr>
        <w:t>уполномоченный орган (</w:t>
      </w:r>
      <w:proofErr w:type="spellStart"/>
      <w:r w:rsidR="00503974" w:rsidRPr="004D5B6D">
        <w:rPr>
          <w:rFonts w:ascii="Times New Roman" w:eastAsiaTheme="minorHAnsi" w:hAnsi="Times New Roman"/>
          <w:sz w:val="24"/>
          <w:szCs w:val="24"/>
        </w:rPr>
        <w:t>акимат</w:t>
      </w:r>
      <w:proofErr w:type="spellEnd"/>
      <w:r w:rsidR="00503974" w:rsidRPr="004D5B6D">
        <w:rPr>
          <w:rFonts w:ascii="Times New Roman" w:eastAsiaTheme="minorHAnsi" w:hAnsi="Times New Roman"/>
          <w:sz w:val="24"/>
          <w:szCs w:val="24"/>
        </w:rPr>
        <w:t xml:space="preserve"> района/города областного значения) в области развития сельских территорий местных исполнительных органов районов и городов областного значения</w:t>
      </w:r>
      <w:r w:rsidR="00503974" w:rsidRPr="004D5B6D">
        <w:rPr>
          <w:rFonts w:ascii="Times New Roman" w:eastAsiaTheme="minorHAnsi" w:hAnsi="Times New Roman"/>
          <w:color w:val="000000" w:themeColor="text1"/>
          <w:sz w:val="24"/>
          <w:szCs w:val="24"/>
        </w:rPr>
        <w:t xml:space="preserve">, </w:t>
      </w:r>
      <w:r w:rsidR="00503974" w:rsidRPr="004D5B6D">
        <w:rPr>
          <w:rFonts w:ascii="Times New Roman" w:eastAsiaTheme="minorHAnsi" w:hAnsi="Times New Roman"/>
          <w:color w:val="000000" w:themeColor="text1"/>
          <w:sz w:val="24"/>
          <w:szCs w:val="24"/>
          <w:lang w:bidi="en-US"/>
        </w:rPr>
        <w:t xml:space="preserve">являющийся </w:t>
      </w:r>
      <w:r w:rsidR="008C1A7B" w:rsidRPr="004D5B6D">
        <w:rPr>
          <w:rFonts w:ascii="Times New Roman" w:eastAsiaTheme="minorHAnsi" w:hAnsi="Times New Roman"/>
          <w:color w:val="000000" w:themeColor="text1"/>
          <w:sz w:val="24"/>
          <w:szCs w:val="24"/>
          <w:lang w:bidi="en-US"/>
        </w:rPr>
        <w:t xml:space="preserve">заимодателем согласно договору займа и </w:t>
      </w:r>
      <w:r w:rsidR="00503974" w:rsidRPr="004D5B6D">
        <w:rPr>
          <w:rFonts w:ascii="Times New Roman" w:eastAsiaTheme="minorHAnsi" w:hAnsi="Times New Roman"/>
          <w:color w:val="000000" w:themeColor="text1"/>
          <w:sz w:val="24"/>
          <w:szCs w:val="24"/>
          <w:lang w:bidi="en-US"/>
        </w:rPr>
        <w:t>доверителем в соответствии с договором поручения</w:t>
      </w:r>
      <w:r w:rsidR="00503974" w:rsidRPr="004D5B6D">
        <w:rPr>
          <w:rFonts w:ascii="Times New Roman" w:eastAsiaTheme="minorHAnsi" w:hAnsi="Times New Roman"/>
          <w:color w:val="000000" w:themeColor="text1"/>
          <w:sz w:val="24"/>
          <w:szCs w:val="24"/>
        </w:rPr>
        <w:t>;</w:t>
      </w:r>
    </w:p>
    <w:p w14:paraId="5CD56D15" w14:textId="77777777" w:rsidR="00503974" w:rsidRPr="004D5B6D" w:rsidRDefault="00503974" w:rsidP="00503974">
      <w:pPr>
        <w:numPr>
          <w:ilvl w:val="1"/>
          <w:numId w:val="1"/>
        </w:numPr>
        <w:tabs>
          <w:tab w:val="left" w:pos="993"/>
          <w:tab w:val="num" w:pos="1134"/>
        </w:tabs>
        <w:spacing w:after="120" w:line="240" w:lineRule="auto"/>
        <w:ind w:left="0" w:firstLine="567"/>
        <w:jc w:val="both"/>
        <w:rPr>
          <w:rFonts w:ascii="Times New Roman" w:eastAsiaTheme="minorHAnsi" w:hAnsi="Times New Roman"/>
          <w:color w:val="000000" w:themeColor="text1"/>
          <w:sz w:val="24"/>
          <w:szCs w:val="24"/>
          <w:lang w:bidi="en-US"/>
        </w:rPr>
      </w:pPr>
      <w:r w:rsidRPr="004D5B6D">
        <w:rPr>
          <w:rFonts w:ascii="Times New Roman" w:eastAsiaTheme="minorHAnsi" w:hAnsi="Times New Roman"/>
          <w:color w:val="000000"/>
          <w:sz w:val="24"/>
          <w:szCs w:val="24"/>
        </w:rPr>
        <w:t xml:space="preserve">постановление </w:t>
      </w:r>
      <w:r w:rsidR="00353FA6" w:rsidRPr="004D5B6D">
        <w:rPr>
          <w:rFonts w:ascii="Times New Roman" w:eastAsiaTheme="minorHAnsi" w:hAnsi="Times New Roman"/>
          <w:color w:val="000000"/>
          <w:sz w:val="24"/>
          <w:szCs w:val="24"/>
        </w:rPr>
        <w:t>местного исполнительного органа района (города областного значения)</w:t>
      </w:r>
      <w:r w:rsidRPr="004D5B6D">
        <w:rPr>
          <w:rFonts w:ascii="Times New Roman" w:eastAsiaTheme="minorHAnsi" w:hAnsi="Times New Roman"/>
          <w:color w:val="000000"/>
          <w:sz w:val="24"/>
          <w:szCs w:val="24"/>
        </w:rPr>
        <w:t xml:space="preserve"> - постановление </w:t>
      </w:r>
      <w:proofErr w:type="spellStart"/>
      <w:r w:rsidRPr="004D5B6D">
        <w:rPr>
          <w:rFonts w:ascii="Times New Roman" w:eastAsiaTheme="minorHAnsi" w:hAnsi="Times New Roman"/>
          <w:color w:val="000000"/>
          <w:sz w:val="24"/>
          <w:szCs w:val="24"/>
        </w:rPr>
        <w:t>акимата</w:t>
      </w:r>
      <w:proofErr w:type="spellEnd"/>
      <w:r w:rsidRPr="004D5B6D">
        <w:rPr>
          <w:rFonts w:ascii="Times New Roman" w:eastAsiaTheme="minorHAnsi" w:hAnsi="Times New Roman"/>
          <w:color w:val="000000"/>
          <w:sz w:val="24"/>
          <w:szCs w:val="24"/>
        </w:rPr>
        <w:t xml:space="preserve"> района (города областного значения) о предоставлении мер социальной поддержки услугополучателям и/или постановке на учет и очередность услугополучателей на получение мер социальной поддержки;</w:t>
      </w:r>
    </w:p>
    <w:p w14:paraId="02C6951A" w14:textId="77777777" w:rsidR="00937633" w:rsidRPr="004D5B6D" w:rsidRDefault="00937633" w:rsidP="00503974">
      <w:pPr>
        <w:numPr>
          <w:ilvl w:val="1"/>
          <w:numId w:val="1"/>
        </w:numPr>
        <w:tabs>
          <w:tab w:val="left" w:pos="993"/>
          <w:tab w:val="num" w:pos="1134"/>
        </w:tabs>
        <w:spacing w:after="120" w:line="240" w:lineRule="auto"/>
        <w:ind w:left="0" w:firstLine="567"/>
        <w:jc w:val="both"/>
        <w:rPr>
          <w:rFonts w:ascii="Times New Roman" w:eastAsiaTheme="minorHAnsi" w:hAnsi="Times New Roman"/>
          <w:color w:val="000000" w:themeColor="text1"/>
          <w:sz w:val="24"/>
          <w:szCs w:val="24"/>
          <w:lang w:bidi="en-US"/>
        </w:rPr>
      </w:pPr>
      <w:r w:rsidRPr="004D5B6D">
        <w:rPr>
          <w:rFonts w:ascii="Times New Roman" w:eastAsiaTheme="minorHAnsi" w:hAnsi="Times New Roman"/>
          <w:color w:val="000000" w:themeColor="text1"/>
          <w:sz w:val="24"/>
          <w:szCs w:val="24"/>
          <w:lang w:bidi="en-US"/>
        </w:rPr>
        <w:t xml:space="preserve">Правила МНЭ - Правила предоставления мер социальной поддержки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w:t>
      </w:r>
      <w:proofErr w:type="spellStart"/>
      <w:r w:rsidRPr="004D5B6D">
        <w:rPr>
          <w:rFonts w:ascii="Times New Roman" w:eastAsiaTheme="minorHAnsi" w:hAnsi="Times New Roman"/>
          <w:color w:val="000000" w:themeColor="text1"/>
          <w:sz w:val="24"/>
          <w:szCs w:val="24"/>
          <w:lang w:bidi="en-US"/>
        </w:rPr>
        <w:t>акимов</w:t>
      </w:r>
      <w:proofErr w:type="spellEnd"/>
      <w:r w:rsidRPr="004D5B6D">
        <w:rPr>
          <w:rFonts w:ascii="Times New Roman" w:eastAsiaTheme="minorHAnsi" w:hAnsi="Times New Roman"/>
          <w:color w:val="000000" w:themeColor="text1"/>
          <w:sz w:val="24"/>
          <w:szCs w:val="24"/>
          <w:lang w:bidi="en-US"/>
        </w:rPr>
        <w:t xml:space="preserve"> сел, поселков, сельских округов, прибывшим для работы и проживания в сельские населенные пункты, утвержденными приказом Министра национальной экономики Республики Казахстан № 72 от «06» ноября 2014 года.  </w:t>
      </w:r>
    </w:p>
    <w:p w14:paraId="1752AB17" w14:textId="77777777" w:rsidR="00503974" w:rsidRPr="004D5B6D" w:rsidRDefault="00503974" w:rsidP="00503974">
      <w:pPr>
        <w:numPr>
          <w:ilvl w:val="1"/>
          <w:numId w:val="1"/>
        </w:numPr>
        <w:tabs>
          <w:tab w:val="left" w:pos="993"/>
          <w:tab w:val="num" w:pos="1134"/>
        </w:tabs>
        <w:spacing w:after="120" w:line="240" w:lineRule="auto"/>
        <w:ind w:left="0" w:firstLine="567"/>
        <w:jc w:val="both"/>
        <w:rPr>
          <w:rFonts w:ascii="Times New Roman" w:eastAsiaTheme="minorHAnsi" w:hAnsi="Times New Roman"/>
          <w:color w:val="000000" w:themeColor="text1"/>
          <w:sz w:val="24"/>
          <w:szCs w:val="24"/>
          <w:lang w:bidi="en-US"/>
        </w:rPr>
      </w:pPr>
      <w:r w:rsidRPr="004D5B6D">
        <w:rPr>
          <w:rFonts w:ascii="Times New Roman" w:eastAsiaTheme="minorHAnsi" w:hAnsi="Times New Roman"/>
          <w:color w:val="000000" w:themeColor="text1"/>
          <w:sz w:val="24"/>
          <w:szCs w:val="24"/>
        </w:rPr>
        <w:lastRenderedPageBreak/>
        <w:t>Программа – программа "С дипломом в село!" по предоставлению бюджетных кредитов на приобретение или строительство жилья услугополучателям в соответствии с Правилами МНЭ</w:t>
      </w:r>
      <w:r w:rsidRPr="004D5B6D">
        <w:rPr>
          <w:rFonts w:ascii="Times New Roman" w:eastAsiaTheme="minorHAnsi" w:hAnsi="Times New Roman"/>
          <w:color w:val="000000"/>
          <w:sz w:val="24"/>
          <w:szCs w:val="24"/>
        </w:rPr>
        <w:t>;</w:t>
      </w:r>
    </w:p>
    <w:p w14:paraId="597A3E04" w14:textId="77777777" w:rsidR="00503974" w:rsidRPr="004D5B6D" w:rsidRDefault="00503974" w:rsidP="00503974">
      <w:pPr>
        <w:numPr>
          <w:ilvl w:val="1"/>
          <w:numId w:val="1"/>
        </w:numPr>
        <w:tabs>
          <w:tab w:val="left" w:pos="993"/>
          <w:tab w:val="num" w:pos="1134"/>
        </w:tabs>
        <w:spacing w:after="120" w:line="240" w:lineRule="auto"/>
        <w:ind w:left="0" w:firstLine="567"/>
        <w:jc w:val="both"/>
        <w:rPr>
          <w:rFonts w:ascii="Times New Roman" w:eastAsiaTheme="minorHAnsi" w:hAnsi="Times New Roman"/>
          <w:color w:val="000000" w:themeColor="text1"/>
          <w:sz w:val="24"/>
          <w:szCs w:val="24"/>
          <w:lang w:bidi="en-US"/>
        </w:rPr>
      </w:pPr>
      <w:r w:rsidRPr="004D5B6D">
        <w:rPr>
          <w:rFonts w:ascii="Times New Roman" w:eastAsiaTheme="minorHAnsi" w:hAnsi="Times New Roman"/>
          <w:color w:val="000000" w:themeColor="text1"/>
          <w:sz w:val="24"/>
          <w:szCs w:val="24"/>
          <w:lang w:bidi="en-US"/>
        </w:rPr>
        <w:t xml:space="preserve">соглашение – трехсторонний </w:t>
      </w:r>
      <w:r w:rsidRPr="004D5B6D">
        <w:rPr>
          <w:rFonts w:ascii="Times New Roman" w:eastAsiaTheme="minorHAnsi" w:hAnsi="Times New Roman"/>
          <w:sz w:val="24"/>
          <w:szCs w:val="24"/>
        </w:rPr>
        <w:t xml:space="preserve">договор, заключаемый между </w:t>
      </w:r>
      <w:r w:rsidR="00D206F0" w:rsidRPr="004D5B6D">
        <w:rPr>
          <w:rFonts w:ascii="Times New Roman" w:eastAsiaTheme="minorHAnsi" w:hAnsi="Times New Roman"/>
          <w:color w:val="000000" w:themeColor="text1"/>
          <w:sz w:val="24"/>
          <w:szCs w:val="24"/>
          <w:lang w:bidi="en-US"/>
        </w:rPr>
        <w:t>местным исполнительным органом</w:t>
      </w:r>
      <w:r w:rsidR="00D206F0" w:rsidRPr="004D5B6D">
        <w:rPr>
          <w:sz w:val="24"/>
          <w:szCs w:val="24"/>
        </w:rPr>
        <w:t xml:space="preserve"> </w:t>
      </w:r>
      <w:r w:rsidR="00D206F0" w:rsidRPr="004D5B6D">
        <w:rPr>
          <w:rFonts w:ascii="Times New Roman" w:eastAsiaTheme="minorHAnsi" w:hAnsi="Times New Roman"/>
          <w:color w:val="000000" w:themeColor="text1"/>
          <w:sz w:val="24"/>
          <w:szCs w:val="24"/>
          <w:lang w:bidi="en-US"/>
        </w:rPr>
        <w:t>района (города областного значения)</w:t>
      </w:r>
      <w:r w:rsidRPr="004D5B6D">
        <w:rPr>
          <w:rFonts w:ascii="Times New Roman" w:eastAsiaTheme="minorHAnsi" w:hAnsi="Times New Roman"/>
          <w:sz w:val="24"/>
          <w:szCs w:val="24"/>
        </w:rPr>
        <w:t xml:space="preserve">, Банком и услугополучателем о предоставлении мер социальной поддержки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w:t>
      </w:r>
      <w:proofErr w:type="spellStart"/>
      <w:r w:rsidRPr="004D5B6D">
        <w:rPr>
          <w:rFonts w:ascii="Times New Roman" w:eastAsiaTheme="minorHAnsi" w:hAnsi="Times New Roman"/>
          <w:sz w:val="24"/>
          <w:szCs w:val="24"/>
        </w:rPr>
        <w:t>акимов</w:t>
      </w:r>
      <w:proofErr w:type="spellEnd"/>
      <w:r w:rsidRPr="004D5B6D">
        <w:rPr>
          <w:rFonts w:ascii="Times New Roman" w:eastAsiaTheme="minorHAnsi" w:hAnsi="Times New Roman"/>
          <w:sz w:val="24"/>
          <w:szCs w:val="24"/>
        </w:rPr>
        <w:t xml:space="preserve"> сел, поселков, сельских округов, прибывшим для работы и проживания в сельские населенные пункты, подписываемый сторонами до предоставления бюджетного кредита заемщику;</w:t>
      </w:r>
    </w:p>
    <w:p w14:paraId="41A9F3D3" w14:textId="77777777" w:rsidR="008E78A1" w:rsidRPr="004D5B6D" w:rsidRDefault="008E78A1" w:rsidP="00503974">
      <w:pPr>
        <w:numPr>
          <w:ilvl w:val="1"/>
          <w:numId w:val="1"/>
        </w:numPr>
        <w:tabs>
          <w:tab w:val="left" w:pos="993"/>
          <w:tab w:val="num" w:pos="1134"/>
        </w:tabs>
        <w:spacing w:after="120" w:line="240" w:lineRule="auto"/>
        <w:ind w:left="0" w:firstLine="567"/>
        <w:jc w:val="both"/>
        <w:rPr>
          <w:rFonts w:ascii="Times New Roman" w:eastAsiaTheme="minorHAnsi" w:hAnsi="Times New Roman"/>
          <w:color w:val="000000" w:themeColor="text1"/>
          <w:sz w:val="24"/>
          <w:szCs w:val="24"/>
          <w:lang w:bidi="en-US"/>
        </w:rPr>
      </w:pPr>
      <w:r w:rsidRPr="004D5B6D">
        <w:rPr>
          <w:rFonts w:ascii="Times New Roman" w:eastAsia="Times New Roman" w:hAnsi="Times New Roman"/>
          <w:color w:val="000000"/>
          <w:sz w:val="24"/>
          <w:szCs w:val="24"/>
          <w:lang w:eastAsia="ru-RU" w:bidi="ru-RU"/>
        </w:rPr>
        <w:t xml:space="preserve">тарифы Банка (тарифы) – утвержденные уполномоченным органом Банка размеры платежей и (или) переводов, а также комиссий за услуги Банка, связанные с его деятельностью, действующие на дату оплаты услуг Банка и взимаемые за любые оказываемые им банковские услуги, а также штрафные санкции, взимаемые в случае нарушения </w:t>
      </w:r>
      <w:r w:rsidR="00CB7306" w:rsidRPr="004D5B6D">
        <w:rPr>
          <w:rFonts w:ascii="Times New Roman" w:eastAsia="Times New Roman" w:hAnsi="Times New Roman"/>
          <w:color w:val="000000"/>
          <w:sz w:val="24"/>
          <w:szCs w:val="24"/>
          <w:lang w:eastAsia="ru-RU" w:bidi="ru-RU"/>
        </w:rPr>
        <w:t>к</w:t>
      </w:r>
      <w:r w:rsidRPr="004D5B6D">
        <w:rPr>
          <w:rFonts w:ascii="Times New Roman" w:eastAsia="Times New Roman" w:hAnsi="Times New Roman"/>
          <w:color w:val="000000"/>
          <w:sz w:val="24"/>
          <w:szCs w:val="24"/>
          <w:lang w:eastAsia="ru-RU" w:bidi="ru-RU"/>
        </w:rPr>
        <w:t>лиентом условий договора банковского обслуживания;</w:t>
      </w:r>
    </w:p>
    <w:p w14:paraId="2FFBAD5C" w14:textId="77777777" w:rsidR="00503974" w:rsidRPr="004D5B6D" w:rsidRDefault="00503974" w:rsidP="00503974">
      <w:pPr>
        <w:numPr>
          <w:ilvl w:val="1"/>
          <w:numId w:val="1"/>
        </w:numPr>
        <w:tabs>
          <w:tab w:val="left" w:pos="993"/>
          <w:tab w:val="num" w:pos="1134"/>
        </w:tabs>
        <w:spacing w:after="120" w:line="240" w:lineRule="auto"/>
        <w:ind w:left="0" w:firstLine="567"/>
        <w:jc w:val="both"/>
        <w:rPr>
          <w:rFonts w:ascii="Times New Roman" w:eastAsiaTheme="minorHAnsi" w:hAnsi="Times New Roman"/>
          <w:color w:val="000000" w:themeColor="text1"/>
          <w:sz w:val="24"/>
          <w:szCs w:val="24"/>
          <w:lang w:bidi="en-US"/>
        </w:rPr>
      </w:pPr>
      <w:r w:rsidRPr="004D5B6D">
        <w:rPr>
          <w:rFonts w:ascii="Times New Roman" w:eastAsiaTheme="minorHAnsi" w:hAnsi="Times New Roman"/>
          <w:color w:val="000000" w:themeColor="text1"/>
          <w:sz w:val="24"/>
          <w:szCs w:val="24"/>
        </w:rPr>
        <w:t xml:space="preserve">текущий счет – текущий банковский счет, открываемый Банком услугополучателю, имеющему вклад жилищных строительных сбережений в Банке, </w:t>
      </w:r>
      <w:r w:rsidRPr="004D5B6D">
        <w:rPr>
          <w:rFonts w:ascii="Times New Roman" w:eastAsiaTheme="minorHAnsi" w:hAnsi="Times New Roman"/>
          <w:sz w:val="24"/>
          <w:szCs w:val="24"/>
        </w:rPr>
        <w:t xml:space="preserve">на основании заявления о присоединении к Стандартным условиям комплексного банковского обслуживания АО "Отбасы банк", </w:t>
      </w:r>
      <w:r w:rsidRPr="004D5B6D">
        <w:rPr>
          <w:rFonts w:ascii="Times New Roman" w:eastAsiaTheme="minorHAnsi" w:hAnsi="Times New Roman"/>
          <w:color w:val="000000" w:themeColor="text1"/>
          <w:sz w:val="24"/>
          <w:szCs w:val="24"/>
        </w:rPr>
        <w:t>для зачисления бюджетного кредита и для последующего пополнения услугополучателем средств для погашения платежей по бюджетному кредиту в соответствии с графиком погашения и обслуживания бюджетного кредита (далее – график погашения);</w:t>
      </w:r>
    </w:p>
    <w:p w14:paraId="653675BD" w14:textId="77777777" w:rsidR="00503974" w:rsidRPr="004D5B6D" w:rsidRDefault="00503974" w:rsidP="00503974">
      <w:pPr>
        <w:numPr>
          <w:ilvl w:val="1"/>
          <w:numId w:val="1"/>
        </w:numPr>
        <w:tabs>
          <w:tab w:val="left" w:pos="993"/>
          <w:tab w:val="left" w:pos="1134"/>
        </w:tabs>
        <w:spacing w:after="120" w:line="240" w:lineRule="auto"/>
        <w:ind w:left="0" w:firstLine="567"/>
        <w:jc w:val="both"/>
        <w:rPr>
          <w:rFonts w:ascii="Times New Roman" w:eastAsiaTheme="minorHAnsi" w:hAnsi="Times New Roman"/>
          <w:bCs/>
          <w:sz w:val="24"/>
          <w:szCs w:val="24"/>
        </w:rPr>
      </w:pPr>
      <w:r w:rsidRPr="004D5B6D">
        <w:rPr>
          <w:rFonts w:ascii="Times New Roman" w:eastAsiaTheme="minorHAnsi" w:hAnsi="Times New Roman"/>
          <w:sz w:val="24"/>
          <w:szCs w:val="24"/>
        </w:rPr>
        <w:t xml:space="preserve">услугополучатель (-и) – </w:t>
      </w:r>
      <w:r w:rsidRPr="004D5B6D">
        <w:rPr>
          <w:rFonts w:ascii="Times New Roman" w:eastAsiaTheme="minorHAnsi" w:hAnsi="Times New Roman"/>
          <w:sz w:val="24"/>
          <w:szCs w:val="24"/>
          <w:lang w:val="kk-KZ"/>
        </w:rPr>
        <w:t xml:space="preserve">в соответствии с Правилами МНЭ </w:t>
      </w:r>
      <w:r w:rsidRPr="004D5B6D">
        <w:rPr>
          <w:rFonts w:ascii="Times New Roman" w:eastAsiaTheme="minorHAnsi" w:hAnsi="Times New Roman"/>
          <w:color w:val="000000" w:themeColor="text1"/>
          <w:sz w:val="24"/>
          <w:szCs w:val="24"/>
        </w:rPr>
        <w:t>специалист(-</w:t>
      </w:r>
      <w:r w:rsidRPr="004D5B6D">
        <w:rPr>
          <w:rFonts w:ascii="Times New Roman" w:eastAsiaTheme="minorHAnsi" w:hAnsi="Times New Roman"/>
          <w:color w:val="000000" w:themeColor="text1"/>
          <w:sz w:val="24"/>
          <w:szCs w:val="24"/>
          <w:lang w:val="kk-KZ"/>
        </w:rPr>
        <w:t>ы)</w:t>
      </w:r>
      <w:r w:rsidRPr="004D5B6D">
        <w:rPr>
          <w:rFonts w:ascii="Times New Roman" w:eastAsiaTheme="minorHAnsi" w:hAnsi="Times New Roman"/>
          <w:color w:val="000000" w:themeColor="text1"/>
          <w:sz w:val="24"/>
          <w:szCs w:val="24"/>
        </w:rPr>
        <w:t xml:space="preserve"> в области здравоохранения, образования, социального обеспечения, культуры, спорта и агропромышленного комплекса, </w:t>
      </w:r>
      <w:proofErr w:type="spellStart"/>
      <w:r w:rsidRPr="004D5B6D">
        <w:rPr>
          <w:rFonts w:ascii="Times New Roman" w:eastAsiaTheme="minorHAnsi" w:hAnsi="Times New Roman"/>
          <w:color w:val="000000" w:themeColor="text1"/>
          <w:sz w:val="24"/>
          <w:szCs w:val="24"/>
        </w:rPr>
        <w:t>государственны</w:t>
      </w:r>
      <w:proofErr w:type="spellEnd"/>
      <w:r w:rsidRPr="004D5B6D">
        <w:rPr>
          <w:rFonts w:ascii="Times New Roman" w:eastAsiaTheme="minorHAnsi" w:hAnsi="Times New Roman"/>
          <w:color w:val="000000" w:themeColor="text1"/>
          <w:sz w:val="24"/>
          <w:szCs w:val="24"/>
          <w:lang w:val="kk-KZ"/>
        </w:rPr>
        <w:t xml:space="preserve">е </w:t>
      </w:r>
      <w:r w:rsidRPr="004D5B6D">
        <w:rPr>
          <w:rFonts w:ascii="Times New Roman" w:eastAsiaTheme="minorHAnsi" w:hAnsi="Times New Roman"/>
          <w:color w:val="000000" w:themeColor="text1"/>
          <w:sz w:val="24"/>
          <w:szCs w:val="24"/>
        </w:rPr>
        <w:t>служащий (-и</w:t>
      </w:r>
      <w:r w:rsidRPr="004D5B6D">
        <w:rPr>
          <w:rFonts w:ascii="Times New Roman" w:eastAsiaTheme="minorHAnsi" w:hAnsi="Times New Roman"/>
          <w:color w:val="000000" w:themeColor="text1"/>
          <w:sz w:val="24"/>
          <w:szCs w:val="24"/>
          <w:lang w:val="kk-KZ"/>
        </w:rPr>
        <w:t>е)</w:t>
      </w:r>
      <w:r w:rsidRPr="004D5B6D">
        <w:rPr>
          <w:rFonts w:ascii="Times New Roman" w:eastAsiaTheme="minorHAnsi" w:hAnsi="Times New Roman"/>
          <w:color w:val="000000" w:themeColor="text1"/>
          <w:sz w:val="24"/>
          <w:szCs w:val="24"/>
        </w:rPr>
        <w:t xml:space="preserve"> аппаратов </w:t>
      </w:r>
      <w:proofErr w:type="spellStart"/>
      <w:r w:rsidRPr="004D5B6D">
        <w:rPr>
          <w:rFonts w:ascii="Times New Roman" w:eastAsiaTheme="minorHAnsi" w:hAnsi="Times New Roman"/>
          <w:color w:val="000000" w:themeColor="text1"/>
          <w:sz w:val="24"/>
          <w:szCs w:val="24"/>
        </w:rPr>
        <w:t>акимов</w:t>
      </w:r>
      <w:proofErr w:type="spellEnd"/>
      <w:r w:rsidRPr="004D5B6D">
        <w:rPr>
          <w:rFonts w:ascii="Times New Roman" w:eastAsiaTheme="minorHAnsi" w:hAnsi="Times New Roman"/>
          <w:color w:val="000000" w:themeColor="text1"/>
          <w:sz w:val="24"/>
          <w:szCs w:val="24"/>
        </w:rPr>
        <w:t xml:space="preserve"> сел, поселков, сельских округов, прибывшие для работы и проживания в сельские населенные пункты. После выдачи бюджетного кредита </w:t>
      </w:r>
      <w:r w:rsidRPr="004D5B6D">
        <w:rPr>
          <w:rFonts w:ascii="Times New Roman" w:eastAsiaTheme="minorHAnsi" w:hAnsi="Times New Roman"/>
          <w:color w:val="000000" w:themeColor="text1"/>
          <w:sz w:val="24"/>
          <w:szCs w:val="24"/>
          <w:lang w:val="kk-KZ"/>
        </w:rPr>
        <w:t>по тексту</w:t>
      </w:r>
      <w:r w:rsidRPr="004D5B6D">
        <w:rPr>
          <w:rFonts w:ascii="Times New Roman" w:eastAsiaTheme="minorHAnsi" w:hAnsi="Times New Roman"/>
          <w:color w:val="000000" w:themeColor="text1"/>
          <w:sz w:val="24"/>
          <w:szCs w:val="24"/>
        </w:rPr>
        <w:t xml:space="preserve"> настоящих </w:t>
      </w:r>
      <w:r w:rsidR="008C1A7B" w:rsidRPr="004D5B6D">
        <w:rPr>
          <w:rFonts w:ascii="Times New Roman" w:eastAsiaTheme="minorHAnsi" w:hAnsi="Times New Roman"/>
          <w:color w:val="000000" w:themeColor="text1"/>
          <w:sz w:val="24"/>
          <w:szCs w:val="24"/>
        </w:rPr>
        <w:t>Стандартных условий</w:t>
      </w:r>
      <w:r w:rsidRPr="004D5B6D">
        <w:rPr>
          <w:rFonts w:ascii="Times New Roman" w:eastAsiaTheme="minorHAnsi" w:hAnsi="Times New Roman"/>
          <w:color w:val="000000" w:themeColor="text1"/>
          <w:sz w:val="24"/>
          <w:szCs w:val="24"/>
        </w:rPr>
        <w:t xml:space="preserve"> услугополучатель </w:t>
      </w:r>
      <w:r w:rsidRPr="004D5B6D">
        <w:rPr>
          <w:rFonts w:ascii="Times New Roman" w:eastAsiaTheme="minorHAnsi" w:hAnsi="Times New Roman"/>
          <w:color w:val="000000" w:themeColor="text1"/>
          <w:sz w:val="24"/>
          <w:szCs w:val="24"/>
          <w:lang w:val="kk-KZ"/>
        </w:rPr>
        <w:t>именуется</w:t>
      </w:r>
      <w:r w:rsidRPr="004D5B6D">
        <w:rPr>
          <w:rFonts w:ascii="Times New Roman" w:eastAsiaTheme="minorHAnsi" w:hAnsi="Times New Roman"/>
          <w:color w:val="000000" w:themeColor="text1"/>
          <w:sz w:val="24"/>
          <w:szCs w:val="24"/>
        </w:rPr>
        <w:t xml:space="preserve"> заемщиком;</w:t>
      </w:r>
    </w:p>
    <w:p w14:paraId="754FD343" w14:textId="77777777" w:rsidR="00503974" w:rsidRPr="004D5B6D" w:rsidRDefault="00503974" w:rsidP="00503974">
      <w:pPr>
        <w:numPr>
          <w:ilvl w:val="1"/>
          <w:numId w:val="1"/>
        </w:numPr>
        <w:tabs>
          <w:tab w:val="left" w:pos="993"/>
        </w:tabs>
        <w:spacing w:after="120" w:line="240" w:lineRule="auto"/>
        <w:ind w:left="0" w:firstLine="567"/>
        <w:jc w:val="both"/>
        <w:rPr>
          <w:rFonts w:ascii="Times New Roman" w:eastAsiaTheme="minorHAnsi" w:hAnsi="Times New Roman"/>
          <w:sz w:val="24"/>
          <w:szCs w:val="24"/>
          <w:lang w:bidi="en-US"/>
        </w:rPr>
      </w:pPr>
      <w:r w:rsidRPr="004D5B6D">
        <w:rPr>
          <w:rFonts w:ascii="Times New Roman" w:eastAsiaTheme="minorHAnsi" w:hAnsi="Times New Roman"/>
          <w:sz w:val="24"/>
          <w:szCs w:val="24"/>
          <w:lang w:bidi="en-US"/>
        </w:rPr>
        <w:t>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предоставляется Национальным удостоверяющим центром Республики Казахстан.</w:t>
      </w:r>
    </w:p>
    <w:p w14:paraId="126897FF" w14:textId="77777777" w:rsidR="008E78A1" w:rsidRPr="004D5B6D" w:rsidRDefault="008E78A1" w:rsidP="008E78A1">
      <w:pPr>
        <w:tabs>
          <w:tab w:val="left" w:pos="993"/>
        </w:tabs>
        <w:spacing w:after="120" w:line="240" w:lineRule="auto"/>
        <w:ind w:firstLine="567"/>
        <w:jc w:val="both"/>
        <w:rPr>
          <w:rFonts w:ascii="Times New Roman" w:eastAsia="Times New Roman" w:hAnsi="Times New Roman"/>
          <w:color w:val="000000"/>
          <w:sz w:val="24"/>
          <w:szCs w:val="24"/>
          <w:lang w:eastAsia="ru-RU" w:bidi="ru-RU"/>
        </w:rPr>
      </w:pPr>
      <w:r w:rsidRPr="004D5B6D">
        <w:rPr>
          <w:rFonts w:ascii="Times New Roman" w:eastAsia="Times New Roman" w:hAnsi="Times New Roman"/>
          <w:color w:val="000000"/>
          <w:sz w:val="24"/>
          <w:szCs w:val="24"/>
          <w:lang w:eastAsia="ru-RU" w:bidi="ru-RU"/>
        </w:rPr>
        <w:t>Термины и определения, не указанные в настоящ</w:t>
      </w:r>
      <w:r w:rsidR="00B06A0D" w:rsidRPr="004D5B6D">
        <w:rPr>
          <w:rFonts w:ascii="Times New Roman" w:eastAsia="Times New Roman" w:hAnsi="Times New Roman"/>
          <w:color w:val="000000"/>
          <w:sz w:val="24"/>
          <w:szCs w:val="24"/>
          <w:lang w:eastAsia="ru-RU" w:bidi="ru-RU"/>
        </w:rPr>
        <w:t>их</w:t>
      </w:r>
      <w:r w:rsidRPr="004D5B6D">
        <w:rPr>
          <w:rFonts w:ascii="Times New Roman" w:eastAsia="Times New Roman" w:hAnsi="Times New Roman"/>
          <w:color w:val="000000"/>
          <w:sz w:val="24"/>
          <w:szCs w:val="24"/>
          <w:lang w:eastAsia="ru-RU" w:bidi="ru-RU"/>
        </w:rPr>
        <w:t xml:space="preserve"> Стандартных условиях, предусмотрены нормами законодательства Республики Казахстан и в значениях, принятых в Правилах МНЭ</w:t>
      </w:r>
      <w:r w:rsidR="007C440B" w:rsidRPr="004D5B6D">
        <w:rPr>
          <w:rFonts w:ascii="Times New Roman" w:eastAsia="Times New Roman" w:hAnsi="Times New Roman"/>
          <w:color w:val="000000"/>
          <w:sz w:val="24"/>
          <w:szCs w:val="24"/>
          <w:lang w:eastAsia="ru-RU" w:bidi="ru-RU"/>
        </w:rPr>
        <w:t>, соглашении</w:t>
      </w:r>
      <w:r w:rsidRPr="004D5B6D">
        <w:rPr>
          <w:rFonts w:ascii="Times New Roman" w:eastAsia="Times New Roman" w:hAnsi="Times New Roman"/>
          <w:color w:val="000000"/>
          <w:sz w:val="24"/>
          <w:szCs w:val="24"/>
          <w:lang w:eastAsia="ru-RU" w:bidi="ru-RU"/>
        </w:rPr>
        <w:t xml:space="preserve"> и </w:t>
      </w:r>
      <w:r w:rsidR="007C440B" w:rsidRPr="004D5B6D">
        <w:rPr>
          <w:rFonts w:ascii="Times New Roman" w:eastAsia="Times New Roman" w:hAnsi="Times New Roman"/>
          <w:color w:val="000000"/>
          <w:sz w:val="24"/>
          <w:szCs w:val="24"/>
          <w:lang w:eastAsia="ru-RU" w:bidi="ru-RU"/>
        </w:rPr>
        <w:t xml:space="preserve">иных заключенных </w:t>
      </w:r>
      <w:r w:rsidRPr="004D5B6D">
        <w:rPr>
          <w:rFonts w:ascii="Times New Roman" w:eastAsia="Times New Roman" w:hAnsi="Times New Roman"/>
          <w:color w:val="000000"/>
          <w:sz w:val="24"/>
          <w:szCs w:val="24"/>
          <w:lang w:eastAsia="ru-RU" w:bidi="ru-RU"/>
        </w:rPr>
        <w:t>договор</w:t>
      </w:r>
      <w:r w:rsidR="007C440B" w:rsidRPr="004D5B6D">
        <w:rPr>
          <w:rFonts w:ascii="Times New Roman" w:eastAsia="Times New Roman" w:hAnsi="Times New Roman"/>
          <w:color w:val="000000"/>
          <w:sz w:val="24"/>
          <w:szCs w:val="24"/>
          <w:lang w:eastAsia="ru-RU" w:bidi="ru-RU"/>
        </w:rPr>
        <w:t>ах</w:t>
      </w:r>
      <w:r w:rsidRPr="004D5B6D">
        <w:rPr>
          <w:rFonts w:ascii="Times New Roman" w:eastAsia="Times New Roman" w:hAnsi="Times New Roman"/>
          <w:color w:val="000000"/>
          <w:sz w:val="24"/>
          <w:szCs w:val="24"/>
          <w:lang w:eastAsia="ru-RU" w:bidi="ru-RU"/>
        </w:rPr>
        <w:t>.</w:t>
      </w:r>
    </w:p>
    <w:p w14:paraId="519BBF6B" w14:textId="77777777" w:rsidR="00B72488" w:rsidRPr="004D5B6D" w:rsidRDefault="00B72488" w:rsidP="00B72488">
      <w:pPr>
        <w:widowControl w:val="0"/>
        <w:tabs>
          <w:tab w:val="left" w:pos="743"/>
          <w:tab w:val="left" w:pos="993"/>
        </w:tabs>
        <w:spacing w:before="120" w:after="120" w:line="240" w:lineRule="auto"/>
        <w:jc w:val="center"/>
        <w:outlineLvl w:val="1"/>
        <w:rPr>
          <w:rFonts w:ascii="Times New Roman" w:hAnsi="Times New Roman"/>
          <w:b/>
          <w:sz w:val="24"/>
          <w:szCs w:val="24"/>
        </w:rPr>
      </w:pPr>
      <w:r w:rsidRPr="004D5B6D">
        <w:rPr>
          <w:rFonts w:ascii="Times New Roman" w:hAnsi="Times New Roman"/>
          <w:b/>
          <w:sz w:val="24"/>
          <w:szCs w:val="24"/>
        </w:rPr>
        <w:t xml:space="preserve">Глава </w:t>
      </w:r>
      <w:r w:rsidR="00F1638E" w:rsidRPr="004D5B6D">
        <w:rPr>
          <w:rFonts w:ascii="Times New Roman" w:hAnsi="Times New Roman"/>
          <w:b/>
          <w:sz w:val="24"/>
          <w:szCs w:val="24"/>
        </w:rPr>
        <w:t>2</w:t>
      </w:r>
      <w:r w:rsidRPr="004D5B6D">
        <w:rPr>
          <w:rFonts w:ascii="Times New Roman" w:hAnsi="Times New Roman"/>
          <w:b/>
          <w:sz w:val="24"/>
          <w:szCs w:val="24"/>
        </w:rPr>
        <w:t>. Основные положения</w:t>
      </w:r>
    </w:p>
    <w:p w14:paraId="5F0B4509" w14:textId="77777777" w:rsidR="005307E7" w:rsidRPr="004D5B6D" w:rsidRDefault="00503974"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heme="minorHAnsi"/>
          <w:lang w:bidi="en-US"/>
        </w:rPr>
        <w:t xml:space="preserve">В рамках настоящих Стандартных условий, </w:t>
      </w:r>
      <w:r w:rsidR="00381920" w:rsidRPr="004D5B6D">
        <w:rPr>
          <w:rFonts w:eastAsiaTheme="minorHAnsi"/>
          <w:color w:val="000000" w:themeColor="text1"/>
          <w:lang w:bidi="en-US"/>
        </w:rPr>
        <w:t>местный исполнительный орган</w:t>
      </w:r>
      <w:r w:rsidR="00381920" w:rsidRPr="004D5B6D">
        <w:t xml:space="preserve"> </w:t>
      </w:r>
      <w:r w:rsidR="00381920" w:rsidRPr="004D5B6D">
        <w:rPr>
          <w:rFonts w:eastAsiaTheme="minorHAnsi"/>
          <w:color w:val="000000" w:themeColor="text1"/>
          <w:lang w:bidi="en-US"/>
        </w:rPr>
        <w:t>района (города областного значения)</w:t>
      </w:r>
      <w:r w:rsidRPr="004D5B6D">
        <w:rPr>
          <w:rFonts w:eastAsiaTheme="minorHAnsi"/>
          <w:lang w:bidi="en-US"/>
        </w:rPr>
        <w:t xml:space="preserve"> предоставляет </w:t>
      </w:r>
      <w:r w:rsidR="00A21C8F" w:rsidRPr="004D5B6D">
        <w:rPr>
          <w:rFonts w:eastAsiaTheme="minorHAnsi"/>
          <w:lang w:bidi="en-US"/>
        </w:rPr>
        <w:t>з</w:t>
      </w:r>
      <w:r w:rsidRPr="004D5B6D">
        <w:rPr>
          <w:rFonts w:eastAsiaTheme="minorHAnsi"/>
          <w:lang w:bidi="en-US"/>
        </w:rPr>
        <w:t xml:space="preserve">аемщику </w:t>
      </w:r>
      <w:r w:rsidR="00875EF0" w:rsidRPr="004D5B6D">
        <w:rPr>
          <w:rFonts w:eastAsiaTheme="minorHAnsi"/>
          <w:lang w:bidi="en-US"/>
        </w:rPr>
        <w:t>бюджетный кредит</w:t>
      </w:r>
      <w:r w:rsidRPr="004D5B6D">
        <w:rPr>
          <w:rFonts w:eastAsiaTheme="minorHAnsi"/>
          <w:lang w:bidi="en-US"/>
        </w:rPr>
        <w:t xml:space="preserve"> на условиях его платности, срочности, возвратности, обеспеченности (под залог)</w:t>
      </w:r>
      <w:r w:rsidR="00576FF6" w:rsidRPr="004D5B6D">
        <w:rPr>
          <w:rFonts w:eastAsiaTheme="minorHAnsi"/>
          <w:lang w:bidi="en-US"/>
        </w:rPr>
        <w:t xml:space="preserve"> и целевого использования</w:t>
      </w:r>
      <w:r w:rsidR="001C084D" w:rsidRPr="004D5B6D">
        <w:rPr>
          <w:rFonts w:eastAsiaTheme="minorHAnsi"/>
          <w:lang w:bidi="en-US"/>
        </w:rPr>
        <w:t>, а Банк</w:t>
      </w:r>
      <w:r w:rsidR="00622E27" w:rsidRPr="004D5B6D">
        <w:rPr>
          <w:rFonts w:eastAsiaTheme="minorHAnsi"/>
          <w:lang w:bidi="en-US"/>
        </w:rPr>
        <w:t xml:space="preserve"> в соответствии с заключенными договорами поручений выступает Поверенным (агентом) и выполняет </w:t>
      </w:r>
      <w:r w:rsidR="003F3731" w:rsidRPr="004D5B6D">
        <w:rPr>
          <w:rFonts w:eastAsia="Times New Roman"/>
          <w:color w:val="auto"/>
          <w:lang w:eastAsia="ru-RU"/>
        </w:rPr>
        <w:t>сопровождение выдачи бюджетного кредита и его посткредитное обслуживание</w:t>
      </w:r>
      <w:r w:rsidRPr="004D5B6D">
        <w:rPr>
          <w:rFonts w:eastAsiaTheme="minorHAnsi"/>
          <w:lang w:bidi="en-US"/>
        </w:rPr>
        <w:t>.</w:t>
      </w:r>
    </w:p>
    <w:p w14:paraId="4E6449F4" w14:textId="77777777" w:rsidR="005307E7" w:rsidRPr="004D5B6D" w:rsidRDefault="00F16B23" w:rsidP="005307E7">
      <w:pPr>
        <w:pStyle w:val="Default"/>
        <w:numPr>
          <w:ilvl w:val="0"/>
          <w:numId w:val="3"/>
        </w:numPr>
        <w:tabs>
          <w:tab w:val="left" w:pos="851"/>
          <w:tab w:val="left" w:pos="993"/>
        </w:tabs>
        <w:ind w:left="0" w:firstLine="567"/>
        <w:jc w:val="both"/>
        <w:rPr>
          <w:rFonts w:eastAsia="Times New Roman"/>
          <w:color w:val="auto"/>
          <w:lang w:eastAsia="ru-RU"/>
        </w:rPr>
      </w:pPr>
      <w:r w:rsidRPr="004D5B6D">
        <w:rPr>
          <w:rFonts w:eastAsia="Times New Roman"/>
          <w:lang w:eastAsia="ru-RU"/>
        </w:rPr>
        <w:t>Стандартные условия определены Банком и опубликованы на интернет-ресурсе Банка ("www.hc</w:t>
      </w:r>
      <w:r w:rsidR="000A5927">
        <w:rPr>
          <w:rFonts w:eastAsia="Times New Roman"/>
          <w:lang w:eastAsia="ru-RU"/>
        </w:rPr>
        <w:t>sbk.kz").</w:t>
      </w:r>
    </w:p>
    <w:p w14:paraId="7875EDC1" w14:textId="77777777" w:rsidR="005307E7" w:rsidRPr="004D5B6D" w:rsidRDefault="00F16B23"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t>Настоящие Стандартные условия, являются договорами присоединения в соответствии со статьей 389 Гражданского Кодекса Республики Казахстан (Общая часть) и считаются оформленными в письменной форме в соответствии с требованиями статьи 152 Гражданского кодекса Республики Казахстан.</w:t>
      </w:r>
    </w:p>
    <w:p w14:paraId="5F2EF654" w14:textId="77777777" w:rsidR="005307E7" w:rsidRPr="004D5B6D" w:rsidRDefault="00F16B23"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lastRenderedPageBreak/>
        <w:t>Условия Договора</w:t>
      </w:r>
      <w:r w:rsidR="00FA38BC" w:rsidRPr="004D5B6D">
        <w:rPr>
          <w:rFonts w:eastAsia="Times New Roman"/>
          <w:lang w:eastAsia="ru-RU"/>
        </w:rPr>
        <w:t xml:space="preserve"> займа</w:t>
      </w:r>
      <w:r w:rsidRPr="004D5B6D">
        <w:rPr>
          <w:rFonts w:eastAsia="Times New Roman"/>
          <w:lang w:eastAsia="ru-RU"/>
        </w:rPr>
        <w:t xml:space="preserve">, определенные в Стандартных условиях, едины для всех </w:t>
      </w:r>
      <w:r w:rsidR="00FA38BC" w:rsidRPr="004D5B6D">
        <w:rPr>
          <w:rFonts w:eastAsia="Times New Roman"/>
          <w:lang w:eastAsia="ru-RU"/>
        </w:rPr>
        <w:t>з</w:t>
      </w:r>
      <w:r w:rsidRPr="004D5B6D">
        <w:rPr>
          <w:rFonts w:eastAsia="Times New Roman"/>
          <w:lang w:eastAsia="ru-RU"/>
        </w:rPr>
        <w:t xml:space="preserve">аемщиков и могут быть приняты </w:t>
      </w:r>
      <w:r w:rsidR="00FA38BC" w:rsidRPr="004D5B6D">
        <w:rPr>
          <w:rFonts w:eastAsia="Times New Roman"/>
          <w:lang w:eastAsia="ru-RU"/>
        </w:rPr>
        <w:t>з</w:t>
      </w:r>
      <w:r w:rsidRPr="004D5B6D">
        <w:rPr>
          <w:rFonts w:eastAsia="Times New Roman"/>
          <w:lang w:eastAsia="ru-RU"/>
        </w:rPr>
        <w:t xml:space="preserve">аемщиком не иначе как путем присоединения к Стандартным условиям в целом, в полном объеме, с чем </w:t>
      </w:r>
      <w:r w:rsidR="00FA38BC" w:rsidRPr="004D5B6D">
        <w:rPr>
          <w:rFonts w:eastAsia="Times New Roman"/>
          <w:lang w:eastAsia="ru-RU"/>
        </w:rPr>
        <w:t>з</w:t>
      </w:r>
      <w:r w:rsidRPr="004D5B6D">
        <w:rPr>
          <w:rFonts w:eastAsia="Times New Roman"/>
          <w:lang w:eastAsia="ru-RU"/>
        </w:rPr>
        <w:t xml:space="preserve">аемщик безусловно согласен. </w:t>
      </w:r>
    </w:p>
    <w:p w14:paraId="27ACE00A" w14:textId="5703ABDB" w:rsidR="005307E7" w:rsidRPr="004D5B6D" w:rsidRDefault="00F16B23"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t xml:space="preserve">Принятие </w:t>
      </w:r>
      <w:r w:rsidR="0087619F" w:rsidRPr="004D5B6D">
        <w:rPr>
          <w:rFonts w:eastAsia="Times New Roman"/>
          <w:lang w:eastAsia="ru-RU"/>
        </w:rPr>
        <w:t>з</w:t>
      </w:r>
      <w:r w:rsidRPr="004D5B6D">
        <w:rPr>
          <w:rFonts w:eastAsia="Times New Roman"/>
          <w:lang w:eastAsia="ru-RU"/>
        </w:rPr>
        <w:t xml:space="preserve">аемщиком условий Договора </w:t>
      </w:r>
      <w:r w:rsidR="006D28E8" w:rsidRPr="004D5B6D">
        <w:rPr>
          <w:rFonts w:eastAsia="Times New Roman"/>
          <w:lang w:eastAsia="ru-RU"/>
        </w:rPr>
        <w:t xml:space="preserve">займа </w:t>
      </w:r>
      <w:r w:rsidRPr="004D5B6D">
        <w:rPr>
          <w:rFonts w:eastAsia="Times New Roman"/>
          <w:lang w:eastAsia="ru-RU"/>
        </w:rPr>
        <w:t>(присоединение к Стандартным условиям/заключение Договора</w:t>
      </w:r>
      <w:r w:rsidR="0087619F" w:rsidRPr="004D5B6D">
        <w:rPr>
          <w:rFonts w:eastAsia="Times New Roman"/>
          <w:lang w:eastAsia="ru-RU"/>
        </w:rPr>
        <w:t xml:space="preserve"> займа</w:t>
      </w:r>
      <w:r w:rsidRPr="004D5B6D">
        <w:rPr>
          <w:rFonts w:eastAsia="Times New Roman"/>
          <w:lang w:eastAsia="ru-RU"/>
        </w:rPr>
        <w:t xml:space="preserve">) выражается путем проставления </w:t>
      </w:r>
      <w:r w:rsidR="0087619F" w:rsidRPr="004D5B6D">
        <w:rPr>
          <w:rFonts w:eastAsia="Times New Roman"/>
          <w:lang w:eastAsia="ru-RU"/>
        </w:rPr>
        <w:t>з</w:t>
      </w:r>
      <w:r w:rsidRPr="004D5B6D">
        <w:rPr>
          <w:rFonts w:eastAsia="Times New Roman"/>
          <w:lang w:eastAsia="ru-RU"/>
        </w:rPr>
        <w:t xml:space="preserve">аемщиком подписи в </w:t>
      </w:r>
      <w:r w:rsidR="006F3808">
        <w:rPr>
          <w:rFonts w:eastAsia="Times New Roman"/>
          <w:lang w:eastAsia="ru-RU"/>
        </w:rPr>
        <w:t xml:space="preserve">Договоре, </w:t>
      </w:r>
      <w:r w:rsidR="00716B82">
        <w:rPr>
          <w:rFonts w:eastAsia="Times New Roman"/>
          <w:lang w:eastAsia="ru-RU"/>
        </w:rPr>
        <w:t>Заявлении</w:t>
      </w:r>
      <w:r w:rsidRPr="004D5B6D">
        <w:rPr>
          <w:rFonts w:eastAsia="Times New Roman"/>
          <w:lang w:eastAsia="ru-RU"/>
        </w:rPr>
        <w:t xml:space="preserve">, также свидетельствует о том, что </w:t>
      </w:r>
      <w:r w:rsidR="0087619F" w:rsidRPr="004D5B6D">
        <w:rPr>
          <w:rFonts w:eastAsia="Times New Roman"/>
          <w:lang w:eastAsia="ru-RU"/>
        </w:rPr>
        <w:t>з</w:t>
      </w:r>
      <w:r w:rsidRPr="004D5B6D">
        <w:rPr>
          <w:rFonts w:eastAsia="Times New Roman"/>
          <w:lang w:eastAsia="ru-RU"/>
        </w:rPr>
        <w:t xml:space="preserve">аемщик прочитал, понял и принял Договор/Стандартные условия в полном объеме, без каких-либо замечаний и возражений. </w:t>
      </w:r>
    </w:p>
    <w:p w14:paraId="2E1BAC36" w14:textId="4CD88F6E" w:rsidR="005307E7" w:rsidRPr="004D5B6D" w:rsidRDefault="00F16B23"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t xml:space="preserve">Договор заключается путем акцепта </w:t>
      </w:r>
      <w:r w:rsidR="00711F8C" w:rsidRPr="004D5B6D">
        <w:rPr>
          <w:rFonts w:eastAsia="Times New Roman"/>
          <w:lang w:eastAsia="ru-RU"/>
        </w:rPr>
        <w:t>местным исполнительным органом района (города областного значения)</w:t>
      </w:r>
      <w:r w:rsidRPr="004D5B6D">
        <w:rPr>
          <w:rFonts w:eastAsia="Times New Roman"/>
          <w:lang w:eastAsia="ru-RU"/>
        </w:rPr>
        <w:t xml:space="preserve"> оферты </w:t>
      </w:r>
      <w:r w:rsidR="00FF696B" w:rsidRPr="004D5B6D">
        <w:rPr>
          <w:rFonts w:eastAsia="Times New Roman"/>
          <w:lang w:eastAsia="ru-RU"/>
        </w:rPr>
        <w:t>з</w:t>
      </w:r>
      <w:r w:rsidRPr="004D5B6D">
        <w:rPr>
          <w:rFonts w:eastAsia="Times New Roman"/>
          <w:lang w:eastAsia="ru-RU"/>
        </w:rPr>
        <w:t xml:space="preserve">аемщика, содержащейся в </w:t>
      </w:r>
      <w:r w:rsidR="00716B82">
        <w:rPr>
          <w:rFonts w:eastAsia="Times New Roman"/>
          <w:lang w:eastAsia="ru-RU"/>
        </w:rPr>
        <w:t>Заявлении</w:t>
      </w:r>
      <w:r w:rsidRPr="004D5B6D">
        <w:rPr>
          <w:rFonts w:eastAsia="Times New Roman"/>
          <w:lang w:eastAsia="ru-RU"/>
        </w:rPr>
        <w:t xml:space="preserve">, в котором имеется ссылка на Стандартные условия. </w:t>
      </w:r>
    </w:p>
    <w:p w14:paraId="76AA5F84" w14:textId="1505B6B3" w:rsidR="005307E7" w:rsidRPr="006F3808" w:rsidRDefault="00F16B23"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t xml:space="preserve">Акцептом является проставление </w:t>
      </w:r>
      <w:r w:rsidRPr="006F3808">
        <w:rPr>
          <w:rFonts w:eastAsia="Times New Roman"/>
          <w:lang w:eastAsia="ru-RU"/>
        </w:rPr>
        <w:t xml:space="preserve">уполномоченным лицом </w:t>
      </w:r>
      <w:r w:rsidR="00711F8C" w:rsidRPr="00560A89">
        <w:rPr>
          <w:rFonts w:eastAsia="Times New Roman"/>
          <w:lang w:eastAsia="ru-RU"/>
        </w:rPr>
        <w:t>местного исполнительного органа района (города областного значения)</w:t>
      </w:r>
      <w:r w:rsidR="009F4C6E">
        <w:rPr>
          <w:rFonts w:eastAsia="Times New Roman"/>
          <w:lang w:eastAsia="ru-RU"/>
        </w:rPr>
        <w:t xml:space="preserve"> в</w:t>
      </w:r>
      <w:r w:rsidRPr="006F3808">
        <w:rPr>
          <w:rFonts w:eastAsia="Times New Roman"/>
          <w:lang w:eastAsia="ru-RU"/>
        </w:rPr>
        <w:t xml:space="preserve"> Заявлении подписи и печати</w:t>
      </w:r>
      <w:r w:rsidR="00E263CD" w:rsidRPr="006F3808">
        <w:rPr>
          <w:rFonts w:eastAsia="Times New Roman"/>
          <w:lang w:eastAsia="ru-RU"/>
        </w:rPr>
        <w:t xml:space="preserve"> (при наличии и /или необходимости)</w:t>
      </w:r>
      <w:r w:rsidRPr="006F3808">
        <w:rPr>
          <w:rFonts w:eastAsia="Times New Roman"/>
          <w:lang w:eastAsia="ru-RU"/>
        </w:rPr>
        <w:t>, свидетельств</w:t>
      </w:r>
      <w:r w:rsidR="00672162" w:rsidRPr="006F3808">
        <w:rPr>
          <w:rFonts w:eastAsia="Times New Roman"/>
          <w:lang w:eastAsia="ru-RU"/>
        </w:rPr>
        <w:t xml:space="preserve">ующие о принятии </w:t>
      </w:r>
      <w:r w:rsidR="00711F8C" w:rsidRPr="006F3808">
        <w:rPr>
          <w:rFonts w:eastAsia="Times New Roman"/>
          <w:lang w:eastAsia="ru-RU"/>
        </w:rPr>
        <w:t>местным исполнительным органом района (города областного значения)</w:t>
      </w:r>
      <w:r w:rsidR="00672162" w:rsidRPr="006F3808">
        <w:rPr>
          <w:rFonts w:eastAsia="Times New Roman"/>
          <w:lang w:eastAsia="ru-RU"/>
        </w:rPr>
        <w:t xml:space="preserve"> оферты з</w:t>
      </w:r>
      <w:r w:rsidRPr="006F3808">
        <w:rPr>
          <w:rFonts w:eastAsia="Times New Roman"/>
          <w:lang w:eastAsia="ru-RU"/>
        </w:rPr>
        <w:t>аемщика.</w:t>
      </w:r>
    </w:p>
    <w:p w14:paraId="011F4B3C" w14:textId="77777777" w:rsidR="005307E7" w:rsidRPr="004D5B6D" w:rsidRDefault="00F16B23" w:rsidP="005307E7">
      <w:pPr>
        <w:pStyle w:val="Default"/>
        <w:numPr>
          <w:ilvl w:val="0"/>
          <w:numId w:val="3"/>
        </w:numPr>
        <w:tabs>
          <w:tab w:val="left" w:pos="851"/>
          <w:tab w:val="left" w:pos="993"/>
        </w:tabs>
        <w:ind w:left="0" w:firstLine="567"/>
        <w:jc w:val="both"/>
        <w:rPr>
          <w:rFonts w:eastAsia="Times New Roman"/>
          <w:lang w:eastAsia="ru-RU"/>
        </w:rPr>
      </w:pPr>
      <w:r w:rsidRPr="006F3808">
        <w:rPr>
          <w:rFonts w:eastAsia="Times New Roman"/>
          <w:lang w:eastAsia="ru-RU"/>
        </w:rPr>
        <w:t>Настоящие Стандартные условия, являются неотъемлемой</w:t>
      </w:r>
      <w:r w:rsidRPr="004D5B6D">
        <w:rPr>
          <w:rFonts w:eastAsia="Times New Roman"/>
          <w:lang w:eastAsia="ru-RU"/>
        </w:rPr>
        <w:t xml:space="preserve"> частью каждого Договора</w:t>
      </w:r>
      <w:r w:rsidR="009301D1" w:rsidRPr="004D5B6D">
        <w:rPr>
          <w:rFonts w:eastAsia="Times New Roman"/>
          <w:lang w:eastAsia="ru-RU"/>
        </w:rPr>
        <w:t xml:space="preserve"> займа</w:t>
      </w:r>
      <w:r w:rsidRPr="004D5B6D">
        <w:rPr>
          <w:rFonts w:eastAsia="Times New Roman"/>
          <w:lang w:eastAsia="ru-RU"/>
        </w:rPr>
        <w:t xml:space="preserve">. </w:t>
      </w:r>
    </w:p>
    <w:p w14:paraId="2895EF13" w14:textId="77777777" w:rsidR="005307E7" w:rsidRPr="004D5B6D" w:rsidRDefault="00F16B23"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t xml:space="preserve">Заемщик самостоятельно знакомится с настоящими Стандартными условиями. </w:t>
      </w:r>
    </w:p>
    <w:p w14:paraId="1B01812D" w14:textId="77777777" w:rsidR="005307E7" w:rsidRPr="004D5B6D" w:rsidRDefault="0034123E"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t>Заемщик</w:t>
      </w:r>
      <w:r w:rsidR="00F16B23" w:rsidRPr="004D5B6D">
        <w:rPr>
          <w:rFonts w:eastAsia="Times New Roman"/>
          <w:lang w:eastAsia="ru-RU"/>
        </w:rPr>
        <w:t xml:space="preserve"> безусловно соглас</w:t>
      </w:r>
      <w:r w:rsidRPr="004D5B6D">
        <w:rPr>
          <w:rFonts w:eastAsia="Times New Roman"/>
          <w:lang w:eastAsia="ru-RU"/>
        </w:rPr>
        <w:t>ен</w:t>
      </w:r>
      <w:r w:rsidR="00F16B23" w:rsidRPr="004D5B6D">
        <w:rPr>
          <w:rFonts w:eastAsia="Times New Roman"/>
          <w:lang w:eastAsia="ru-RU"/>
        </w:rPr>
        <w:t xml:space="preserve"> с тем, что оказание Банком услуг </w:t>
      </w:r>
      <w:r w:rsidR="00226B73" w:rsidRPr="004D5B6D">
        <w:rPr>
          <w:rFonts w:eastAsia="Times New Roman"/>
          <w:lang w:eastAsia="ru-RU"/>
        </w:rPr>
        <w:t xml:space="preserve">по </w:t>
      </w:r>
      <w:r w:rsidR="00131425" w:rsidRPr="004D5B6D">
        <w:rPr>
          <w:rFonts w:eastAsia="Times New Roman"/>
          <w:lang w:eastAsia="ru-RU"/>
        </w:rPr>
        <w:t>сопровождени</w:t>
      </w:r>
      <w:r w:rsidR="00226B73" w:rsidRPr="004D5B6D">
        <w:rPr>
          <w:rFonts w:eastAsia="Times New Roman"/>
          <w:lang w:eastAsia="ru-RU"/>
        </w:rPr>
        <w:t>ю</w:t>
      </w:r>
      <w:r w:rsidR="00131425" w:rsidRPr="004D5B6D">
        <w:rPr>
          <w:rFonts w:eastAsia="Times New Roman"/>
          <w:lang w:eastAsia="ru-RU"/>
        </w:rPr>
        <w:t xml:space="preserve"> выдачи бюджетного кредита и его посткредитное обслуживание </w:t>
      </w:r>
      <w:r w:rsidR="00F16B23" w:rsidRPr="004D5B6D">
        <w:rPr>
          <w:rFonts w:eastAsia="Times New Roman"/>
          <w:lang w:eastAsia="ru-RU"/>
        </w:rPr>
        <w:t xml:space="preserve">в рамках </w:t>
      </w:r>
      <w:r w:rsidR="00921690" w:rsidRPr="004D5B6D">
        <w:rPr>
          <w:rFonts w:eastAsia="Times New Roman"/>
          <w:lang w:eastAsia="ru-RU"/>
        </w:rPr>
        <w:t>д</w:t>
      </w:r>
      <w:r w:rsidR="00F16B23" w:rsidRPr="004D5B6D">
        <w:rPr>
          <w:rFonts w:eastAsia="Times New Roman"/>
          <w:lang w:eastAsia="ru-RU"/>
        </w:rPr>
        <w:t xml:space="preserve">оговора </w:t>
      </w:r>
      <w:r w:rsidR="00131425" w:rsidRPr="004D5B6D">
        <w:rPr>
          <w:rFonts w:eastAsia="Times New Roman"/>
          <w:lang w:eastAsia="ru-RU"/>
        </w:rPr>
        <w:t xml:space="preserve">займа </w:t>
      </w:r>
      <w:r w:rsidR="00F16B23" w:rsidRPr="004D5B6D">
        <w:rPr>
          <w:rFonts w:eastAsia="Times New Roman"/>
          <w:lang w:eastAsia="ru-RU"/>
        </w:rPr>
        <w:t xml:space="preserve">осуществляются на добровольных началах в соответствии с законодательством Республики Казахстан и внутренними документами Банка. </w:t>
      </w:r>
    </w:p>
    <w:p w14:paraId="23C54F16" w14:textId="487EB94B" w:rsidR="005307E7" w:rsidRPr="004D5B6D" w:rsidRDefault="0023590F" w:rsidP="001D0CF3">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t>Местный исполнительный орган района (города областного значения)</w:t>
      </w:r>
      <w:r w:rsidR="00F16B23" w:rsidRPr="004D5B6D">
        <w:rPr>
          <w:rFonts w:eastAsia="Times New Roman"/>
          <w:lang w:eastAsia="ru-RU"/>
        </w:rPr>
        <w:t xml:space="preserve"> </w:t>
      </w:r>
      <w:r w:rsidR="00C07F6F" w:rsidRPr="004D5B6D">
        <w:rPr>
          <w:rFonts w:eastAsia="Times New Roman"/>
          <w:lang w:eastAsia="ru-RU"/>
        </w:rPr>
        <w:t xml:space="preserve">рассматривает заявки услугополучателей на получение бюджетного кредита, </w:t>
      </w:r>
      <w:r w:rsidR="00F16B23" w:rsidRPr="004D5B6D">
        <w:rPr>
          <w:rFonts w:eastAsia="Times New Roman"/>
          <w:lang w:eastAsia="ru-RU"/>
        </w:rPr>
        <w:t>принимает решение о предоставлении</w:t>
      </w:r>
      <w:r w:rsidR="00AE0CF8" w:rsidRPr="004D5B6D">
        <w:rPr>
          <w:rFonts w:eastAsia="Times New Roman"/>
          <w:lang w:eastAsia="ru-RU"/>
        </w:rPr>
        <w:t xml:space="preserve"> /изменении условий</w:t>
      </w:r>
      <w:r w:rsidR="00F16B23" w:rsidRPr="004D5B6D">
        <w:rPr>
          <w:rFonts w:eastAsia="Times New Roman"/>
          <w:lang w:eastAsia="ru-RU"/>
        </w:rPr>
        <w:t xml:space="preserve"> </w:t>
      </w:r>
      <w:r w:rsidRPr="004D5B6D">
        <w:rPr>
          <w:rFonts w:eastAsia="Times New Roman"/>
          <w:lang w:eastAsia="ru-RU"/>
        </w:rPr>
        <w:t>бюджетного кредита</w:t>
      </w:r>
      <w:r w:rsidR="00F16B23" w:rsidRPr="004D5B6D">
        <w:rPr>
          <w:rFonts w:eastAsia="Times New Roman"/>
          <w:lang w:eastAsia="ru-RU"/>
        </w:rPr>
        <w:t xml:space="preserve"> на основе информации</w:t>
      </w:r>
      <w:r w:rsidRPr="004D5B6D">
        <w:rPr>
          <w:rFonts w:eastAsia="Times New Roman"/>
          <w:lang w:eastAsia="ru-RU"/>
        </w:rPr>
        <w:t xml:space="preserve"> и документов</w:t>
      </w:r>
      <w:r w:rsidR="00F16B23" w:rsidRPr="004D5B6D">
        <w:rPr>
          <w:rFonts w:eastAsia="Times New Roman"/>
          <w:lang w:eastAsia="ru-RU"/>
        </w:rPr>
        <w:t>, предоставленн</w:t>
      </w:r>
      <w:r w:rsidRPr="004D5B6D">
        <w:rPr>
          <w:rFonts w:eastAsia="Times New Roman"/>
          <w:lang w:eastAsia="ru-RU"/>
        </w:rPr>
        <w:t>ых</w:t>
      </w:r>
      <w:r w:rsidR="00F16B23" w:rsidRPr="004D5B6D">
        <w:rPr>
          <w:rFonts w:eastAsia="Times New Roman"/>
          <w:lang w:eastAsia="ru-RU"/>
        </w:rPr>
        <w:t xml:space="preserve"> </w:t>
      </w:r>
      <w:r w:rsidR="00AC4CE5" w:rsidRPr="004D5B6D">
        <w:rPr>
          <w:rFonts w:eastAsia="Times New Roman"/>
          <w:lang w:eastAsia="ru-RU"/>
        </w:rPr>
        <w:t xml:space="preserve">услугополучателем </w:t>
      </w:r>
      <w:r w:rsidR="00E502A6" w:rsidRPr="004D5B6D">
        <w:rPr>
          <w:rFonts w:eastAsia="Times New Roman"/>
          <w:lang w:eastAsia="ru-RU"/>
        </w:rPr>
        <w:t>местн</w:t>
      </w:r>
      <w:r w:rsidRPr="004D5B6D">
        <w:rPr>
          <w:rFonts w:eastAsia="Times New Roman"/>
          <w:lang w:eastAsia="ru-RU"/>
        </w:rPr>
        <w:t>ому</w:t>
      </w:r>
      <w:r w:rsidR="00E502A6" w:rsidRPr="004D5B6D">
        <w:rPr>
          <w:rFonts w:eastAsia="Times New Roman"/>
          <w:lang w:eastAsia="ru-RU"/>
        </w:rPr>
        <w:t xml:space="preserve"> исполнительн</w:t>
      </w:r>
      <w:r w:rsidRPr="004D5B6D">
        <w:rPr>
          <w:rFonts w:eastAsia="Times New Roman"/>
          <w:lang w:eastAsia="ru-RU"/>
        </w:rPr>
        <w:t>ому</w:t>
      </w:r>
      <w:r w:rsidR="00E502A6" w:rsidRPr="004D5B6D">
        <w:rPr>
          <w:rFonts w:eastAsia="Times New Roman"/>
          <w:lang w:eastAsia="ru-RU"/>
        </w:rPr>
        <w:t xml:space="preserve"> орган</w:t>
      </w:r>
      <w:r w:rsidRPr="004D5B6D">
        <w:rPr>
          <w:rFonts w:eastAsia="Times New Roman"/>
          <w:lang w:eastAsia="ru-RU"/>
        </w:rPr>
        <w:t>у</w:t>
      </w:r>
      <w:r w:rsidR="00E502A6" w:rsidRPr="004D5B6D">
        <w:rPr>
          <w:rFonts w:eastAsia="Times New Roman"/>
          <w:lang w:eastAsia="ru-RU"/>
        </w:rPr>
        <w:t xml:space="preserve"> района </w:t>
      </w:r>
      <w:r w:rsidR="00E502A6" w:rsidRPr="004D5B6D">
        <w:rPr>
          <w:rFonts w:eastAsiaTheme="minorHAnsi"/>
          <w:color w:val="000000" w:themeColor="text1"/>
          <w:lang w:bidi="en-US"/>
        </w:rPr>
        <w:t>(города областного значения)</w:t>
      </w:r>
      <w:r w:rsidR="00F16B23" w:rsidRPr="004D5B6D">
        <w:rPr>
          <w:rFonts w:eastAsia="Times New Roman"/>
          <w:lang w:eastAsia="ru-RU"/>
        </w:rPr>
        <w:t xml:space="preserve">, </w:t>
      </w:r>
      <w:r w:rsidR="00C07F6F" w:rsidRPr="004D5B6D">
        <w:rPr>
          <w:rFonts w:eastAsia="Times New Roman"/>
          <w:lang w:eastAsia="ru-RU"/>
        </w:rPr>
        <w:t xml:space="preserve">заключает Соглашение, </w:t>
      </w:r>
      <w:r w:rsidR="00AE0CF8" w:rsidRPr="004D5B6D">
        <w:rPr>
          <w:rFonts w:eastAsia="Times New Roman"/>
          <w:lang w:eastAsia="ru-RU"/>
        </w:rPr>
        <w:t xml:space="preserve">а также на основании договора поручения передает некоторые функции, предусмотренные договором займа и залога Банку, </w:t>
      </w:r>
      <w:r w:rsidR="00F16B23" w:rsidRPr="004D5B6D">
        <w:rPr>
          <w:rFonts w:eastAsia="Times New Roman"/>
          <w:lang w:eastAsia="ru-RU"/>
        </w:rPr>
        <w:t xml:space="preserve">если иное не предусмотрено законодательством Республики Казахстан. </w:t>
      </w:r>
    </w:p>
    <w:p w14:paraId="6377D5DF" w14:textId="77777777" w:rsidR="005307E7" w:rsidRPr="004D5B6D" w:rsidRDefault="00F16B23"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t xml:space="preserve">Заключением Договора </w:t>
      </w:r>
      <w:r w:rsidR="00A57010" w:rsidRPr="004D5B6D">
        <w:rPr>
          <w:rFonts w:eastAsia="Times New Roman"/>
          <w:lang w:eastAsia="ru-RU"/>
        </w:rPr>
        <w:t>заемщик</w:t>
      </w:r>
      <w:r w:rsidRPr="004D5B6D">
        <w:rPr>
          <w:rFonts w:eastAsia="Times New Roman"/>
          <w:lang w:eastAsia="ru-RU"/>
        </w:rPr>
        <w:t xml:space="preserve"> предоставляет Банку согласие на списание денег в размере невыполненных </w:t>
      </w:r>
      <w:r w:rsidR="00A57010" w:rsidRPr="004D5B6D">
        <w:rPr>
          <w:rFonts w:eastAsia="Times New Roman"/>
          <w:lang w:eastAsia="ru-RU"/>
        </w:rPr>
        <w:t>заемщиком</w:t>
      </w:r>
      <w:r w:rsidRPr="004D5B6D">
        <w:rPr>
          <w:rFonts w:eastAsia="Times New Roman"/>
          <w:lang w:eastAsia="ru-RU"/>
        </w:rPr>
        <w:t xml:space="preserve"> перед </w:t>
      </w:r>
      <w:r w:rsidR="00C84B77" w:rsidRPr="004D5B6D">
        <w:rPr>
          <w:rFonts w:eastAsia="Times New Roman"/>
          <w:lang w:eastAsia="ru-RU"/>
        </w:rPr>
        <w:t xml:space="preserve">местным исполнительным органом района </w:t>
      </w:r>
      <w:r w:rsidR="00C84B77" w:rsidRPr="004D5B6D">
        <w:rPr>
          <w:rFonts w:eastAsiaTheme="minorHAnsi"/>
          <w:color w:val="000000" w:themeColor="text1"/>
          <w:lang w:bidi="en-US"/>
        </w:rPr>
        <w:t>(города областного значения)</w:t>
      </w:r>
      <w:r w:rsidRPr="004D5B6D">
        <w:rPr>
          <w:rFonts w:eastAsia="Times New Roman"/>
          <w:lang w:eastAsia="ru-RU"/>
        </w:rPr>
        <w:t xml:space="preserve"> денежных обязательств с любых счетов </w:t>
      </w:r>
      <w:r w:rsidR="00A57010" w:rsidRPr="004D5B6D">
        <w:rPr>
          <w:rFonts w:eastAsia="Times New Roman"/>
          <w:lang w:eastAsia="ru-RU"/>
        </w:rPr>
        <w:t>заемщика</w:t>
      </w:r>
      <w:r w:rsidRPr="004D5B6D">
        <w:rPr>
          <w:rFonts w:eastAsia="Times New Roman"/>
          <w:lang w:eastAsia="ru-RU"/>
        </w:rPr>
        <w:t xml:space="preserve"> в банках второго уровня, организациях, осуществляющих отдельные виды банковских операций, иных организаций с использованием платежного требования.</w:t>
      </w:r>
    </w:p>
    <w:p w14:paraId="0754AA2A" w14:textId="77777777" w:rsidR="005307E7" w:rsidRPr="004D5B6D" w:rsidRDefault="00F16B23"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t xml:space="preserve">С целью ознакомления </w:t>
      </w:r>
      <w:r w:rsidR="00CB7306" w:rsidRPr="004D5B6D">
        <w:rPr>
          <w:rFonts w:eastAsia="Times New Roman"/>
          <w:lang w:eastAsia="ru-RU"/>
        </w:rPr>
        <w:t xml:space="preserve">услугополучателей </w:t>
      </w:r>
      <w:r w:rsidRPr="004D5B6D">
        <w:rPr>
          <w:rFonts w:eastAsia="Times New Roman"/>
          <w:lang w:eastAsia="ru-RU"/>
        </w:rPr>
        <w:t>с</w:t>
      </w:r>
      <w:r w:rsidR="00977EDE" w:rsidRPr="004D5B6D">
        <w:rPr>
          <w:rFonts w:eastAsia="Times New Roman"/>
          <w:lang w:eastAsia="ru-RU"/>
        </w:rPr>
        <w:t>о</w:t>
      </w:r>
      <w:r w:rsidRPr="004D5B6D">
        <w:rPr>
          <w:rFonts w:eastAsia="Times New Roman"/>
          <w:lang w:eastAsia="ru-RU"/>
        </w:rPr>
        <w:t xml:space="preserve"> </w:t>
      </w:r>
      <w:r w:rsidR="00977EDE" w:rsidRPr="004D5B6D">
        <w:rPr>
          <w:rFonts w:eastAsia="Trebuchet MS"/>
          <w:lang w:eastAsia="ru-RU"/>
        </w:rPr>
        <w:t>Стандартными условиями комплексного банковского обслуживания АО "Отбасы банк"</w:t>
      </w:r>
      <w:r w:rsidRPr="004D5B6D">
        <w:rPr>
          <w:rFonts w:eastAsia="Times New Roman"/>
          <w:lang w:eastAsia="ru-RU"/>
        </w:rPr>
        <w:t xml:space="preserve">, Стандартными условиями и </w:t>
      </w:r>
      <w:r w:rsidR="00977EDE" w:rsidRPr="004D5B6D">
        <w:rPr>
          <w:rFonts w:eastAsia="Times New Roman"/>
          <w:lang w:eastAsia="ru-RU"/>
        </w:rPr>
        <w:t>т</w:t>
      </w:r>
      <w:r w:rsidRPr="004D5B6D">
        <w:rPr>
          <w:rFonts w:eastAsia="Times New Roman"/>
          <w:lang w:eastAsia="ru-RU"/>
        </w:rPr>
        <w:t xml:space="preserve">арифами, Банк публикует </w:t>
      </w:r>
      <w:r w:rsidR="00977EDE" w:rsidRPr="004D5B6D">
        <w:rPr>
          <w:rFonts w:eastAsia="Times New Roman"/>
          <w:lang w:eastAsia="ru-RU"/>
        </w:rPr>
        <w:t>Стандартные условия комплексного банковского обслуживания АО "Отбасы банк", Стандартные условия и тарифы</w:t>
      </w:r>
      <w:r w:rsidRPr="004D5B6D">
        <w:rPr>
          <w:rFonts w:eastAsia="Times New Roman"/>
          <w:lang w:eastAsia="ru-RU"/>
        </w:rPr>
        <w:t xml:space="preserve"> на </w:t>
      </w:r>
      <w:r w:rsidR="00977EDE" w:rsidRPr="004D5B6D">
        <w:rPr>
          <w:rFonts w:eastAsia="Times New Roman"/>
          <w:lang w:eastAsia="ru-RU"/>
        </w:rPr>
        <w:t>и</w:t>
      </w:r>
      <w:r w:rsidRPr="004D5B6D">
        <w:rPr>
          <w:rFonts w:eastAsia="Times New Roman"/>
          <w:lang w:eastAsia="ru-RU"/>
        </w:rPr>
        <w:t xml:space="preserve">нтернет-ресурсе Банка («www.hcsbk.kz») и размещает во всех </w:t>
      </w:r>
      <w:r w:rsidR="00977EDE" w:rsidRPr="004D5B6D">
        <w:rPr>
          <w:rFonts w:eastAsia="Times New Roman"/>
          <w:lang w:eastAsia="ru-RU"/>
        </w:rPr>
        <w:t>ф</w:t>
      </w:r>
      <w:r w:rsidRPr="004D5B6D">
        <w:rPr>
          <w:rFonts w:eastAsia="Times New Roman"/>
          <w:lang w:eastAsia="ru-RU"/>
        </w:rPr>
        <w:t xml:space="preserve">илиалах Банка. </w:t>
      </w:r>
    </w:p>
    <w:p w14:paraId="5610B678" w14:textId="77777777" w:rsidR="005307E7" w:rsidRPr="004D5B6D" w:rsidRDefault="00475289"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t xml:space="preserve">Банк имеет право информировать </w:t>
      </w:r>
      <w:r w:rsidR="001E7EC1" w:rsidRPr="004D5B6D">
        <w:rPr>
          <w:rFonts w:eastAsia="Times New Roman"/>
          <w:lang w:eastAsia="ru-RU"/>
        </w:rPr>
        <w:t>услугополучателей</w:t>
      </w:r>
      <w:r w:rsidR="00F16B23" w:rsidRPr="004D5B6D">
        <w:rPr>
          <w:rFonts w:eastAsia="Times New Roman"/>
          <w:lang w:eastAsia="ru-RU"/>
        </w:rPr>
        <w:t xml:space="preserve">, в том числе об иных документах, событиях и иными способами: посредством почтовых отправлений, по телефону, номер которого письменно указан для Банка </w:t>
      </w:r>
      <w:r w:rsidR="00CB7306" w:rsidRPr="004D5B6D">
        <w:rPr>
          <w:rFonts w:eastAsia="Times New Roman"/>
          <w:lang w:eastAsia="ru-RU"/>
        </w:rPr>
        <w:t xml:space="preserve">услугополучателем </w:t>
      </w:r>
      <w:r w:rsidR="00F16B23" w:rsidRPr="004D5B6D">
        <w:rPr>
          <w:rFonts w:eastAsia="Times New Roman"/>
          <w:lang w:eastAsia="ru-RU"/>
        </w:rPr>
        <w:t xml:space="preserve">в качестве контактного, через систему дистанционного банковского обслуживания, путем </w:t>
      </w:r>
      <w:proofErr w:type="spellStart"/>
      <w:r w:rsidR="00F16B23" w:rsidRPr="004D5B6D">
        <w:rPr>
          <w:rFonts w:eastAsia="Times New Roman"/>
          <w:lang w:eastAsia="ru-RU"/>
        </w:rPr>
        <w:t>sms</w:t>
      </w:r>
      <w:proofErr w:type="spellEnd"/>
      <w:r w:rsidR="00F16B23" w:rsidRPr="004D5B6D">
        <w:rPr>
          <w:rFonts w:eastAsia="Times New Roman"/>
          <w:lang w:eastAsia="ru-RU"/>
        </w:rPr>
        <w:t xml:space="preserve">-сообщений, мобильных приложений, по электронной почте, и иными способами, позволяющими </w:t>
      </w:r>
      <w:r w:rsidR="00CB7306" w:rsidRPr="004D5B6D">
        <w:rPr>
          <w:rFonts w:eastAsia="Times New Roman"/>
          <w:lang w:eastAsia="ru-RU"/>
        </w:rPr>
        <w:t xml:space="preserve">услугополучателям </w:t>
      </w:r>
      <w:r w:rsidR="00F16B23" w:rsidRPr="004D5B6D">
        <w:rPr>
          <w:rFonts w:eastAsia="Times New Roman"/>
          <w:lang w:eastAsia="ru-RU"/>
        </w:rPr>
        <w:t xml:space="preserve">получить информацию и установить, что она исходит от Банка. </w:t>
      </w:r>
      <w:r w:rsidR="00CB7306" w:rsidRPr="004D5B6D">
        <w:rPr>
          <w:rFonts w:eastAsia="Times New Roman"/>
          <w:lang w:eastAsia="ru-RU"/>
        </w:rPr>
        <w:t xml:space="preserve">Услугополучатель </w:t>
      </w:r>
      <w:r w:rsidR="00F16B23" w:rsidRPr="004D5B6D">
        <w:rPr>
          <w:rFonts w:eastAsia="Times New Roman"/>
          <w:lang w:eastAsia="ru-RU"/>
        </w:rPr>
        <w:t xml:space="preserve">заключением </w:t>
      </w:r>
      <w:r w:rsidRPr="004D5B6D">
        <w:rPr>
          <w:rFonts w:eastAsia="Times New Roman"/>
          <w:lang w:eastAsia="ru-RU"/>
        </w:rPr>
        <w:t xml:space="preserve">Стандартных условий, </w:t>
      </w:r>
      <w:r w:rsidR="00F16B23" w:rsidRPr="004D5B6D">
        <w:rPr>
          <w:rFonts w:eastAsia="Times New Roman"/>
          <w:lang w:eastAsia="ru-RU"/>
        </w:rPr>
        <w:t>соответствующего Договора</w:t>
      </w:r>
      <w:r w:rsidR="001E7EC1" w:rsidRPr="004D5B6D">
        <w:rPr>
          <w:rFonts w:eastAsia="Times New Roman"/>
          <w:lang w:eastAsia="ru-RU"/>
        </w:rPr>
        <w:t>, Заявления</w:t>
      </w:r>
      <w:r w:rsidR="00F16B23" w:rsidRPr="004D5B6D">
        <w:rPr>
          <w:rFonts w:eastAsia="Times New Roman"/>
          <w:lang w:eastAsia="ru-RU"/>
        </w:rPr>
        <w:t xml:space="preserve"> согласен на получение информации способами, описанными в настоящем пункте </w:t>
      </w:r>
      <w:r w:rsidRPr="004D5B6D">
        <w:rPr>
          <w:rFonts w:eastAsia="Times New Roman"/>
          <w:lang w:eastAsia="ru-RU"/>
        </w:rPr>
        <w:t>Стандартных условий</w:t>
      </w:r>
      <w:r w:rsidR="00F16B23" w:rsidRPr="004D5B6D">
        <w:rPr>
          <w:rFonts w:eastAsia="Times New Roman"/>
          <w:lang w:eastAsia="ru-RU"/>
        </w:rPr>
        <w:t xml:space="preserve">. При этом </w:t>
      </w:r>
      <w:r w:rsidR="00CB7306" w:rsidRPr="004D5B6D">
        <w:rPr>
          <w:rFonts w:eastAsia="Times New Roman"/>
          <w:lang w:eastAsia="ru-RU"/>
        </w:rPr>
        <w:t xml:space="preserve">услугополучатель </w:t>
      </w:r>
      <w:r w:rsidR="00F16B23" w:rsidRPr="004D5B6D">
        <w:rPr>
          <w:rFonts w:eastAsia="Times New Roman"/>
          <w:lang w:eastAsia="ru-RU"/>
        </w:rPr>
        <w:t xml:space="preserve">несет все риски, связанные с тем, что направленная </w:t>
      </w:r>
      <w:r w:rsidR="00CB7306" w:rsidRPr="004D5B6D">
        <w:rPr>
          <w:rFonts w:eastAsia="Consolas"/>
        </w:rPr>
        <w:t>м</w:t>
      </w:r>
      <w:r w:rsidR="00CB7306" w:rsidRPr="004D5B6D">
        <w:rPr>
          <w:rFonts w:eastAsiaTheme="minorHAnsi"/>
          <w:color w:val="000000" w:themeColor="text1"/>
          <w:lang w:bidi="en-US"/>
        </w:rPr>
        <w:t>естным исполнительным органом</w:t>
      </w:r>
      <w:r w:rsidR="00CB7306" w:rsidRPr="004D5B6D">
        <w:t xml:space="preserve"> </w:t>
      </w:r>
      <w:r w:rsidR="00CB7306" w:rsidRPr="004D5B6D">
        <w:rPr>
          <w:rFonts w:eastAsiaTheme="minorHAnsi"/>
          <w:color w:val="000000" w:themeColor="text1"/>
          <w:lang w:bidi="en-US"/>
        </w:rPr>
        <w:t xml:space="preserve">района (города областного </w:t>
      </w:r>
      <w:proofErr w:type="gramStart"/>
      <w:r w:rsidR="00CB7306" w:rsidRPr="004D5B6D">
        <w:rPr>
          <w:rFonts w:eastAsiaTheme="minorHAnsi"/>
          <w:color w:val="000000" w:themeColor="text1"/>
          <w:lang w:bidi="en-US"/>
        </w:rPr>
        <w:t>значения)/</w:t>
      </w:r>
      <w:proofErr w:type="gramEnd"/>
      <w:r w:rsidR="00F16B23" w:rsidRPr="004D5B6D">
        <w:rPr>
          <w:rFonts w:eastAsia="Times New Roman"/>
          <w:lang w:eastAsia="ru-RU"/>
        </w:rPr>
        <w:t xml:space="preserve">Банком </w:t>
      </w:r>
      <w:r w:rsidR="00CB7306" w:rsidRPr="004D5B6D">
        <w:rPr>
          <w:rFonts w:eastAsia="Times New Roman"/>
          <w:lang w:eastAsia="ru-RU"/>
        </w:rPr>
        <w:t xml:space="preserve">услугополучателю </w:t>
      </w:r>
      <w:r w:rsidR="00F16B23" w:rsidRPr="004D5B6D">
        <w:rPr>
          <w:rFonts w:eastAsia="Times New Roman"/>
          <w:lang w:eastAsia="ru-RU"/>
        </w:rPr>
        <w:t xml:space="preserve">информация может стать доступной третьим лицам. </w:t>
      </w:r>
    </w:p>
    <w:p w14:paraId="5A34EFAF" w14:textId="77777777" w:rsidR="005307E7" w:rsidRPr="004D5B6D" w:rsidRDefault="00F16B23"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lastRenderedPageBreak/>
        <w:t xml:space="preserve">Банк не </w:t>
      </w:r>
      <w:r w:rsidR="004A5018" w:rsidRPr="004D5B6D">
        <w:rPr>
          <w:rFonts w:eastAsia="Times New Roman"/>
          <w:lang w:eastAsia="ru-RU"/>
        </w:rPr>
        <w:t>предоставляет бюджетные</w:t>
      </w:r>
      <w:r w:rsidRPr="004D5B6D">
        <w:rPr>
          <w:rFonts w:eastAsia="Times New Roman"/>
          <w:lang w:eastAsia="ru-RU"/>
        </w:rPr>
        <w:t xml:space="preserve"> </w:t>
      </w:r>
      <w:r w:rsidR="001E7EC1" w:rsidRPr="004D5B6D">
        <w:rPr>
          <w:rFonts w:eastAsia="Times New Roman"/>
          <w:lang w:eastAsia="ru-RU"/>
        </w:rPr>
        <w:t xml:space="preserve">кредиты </w:t>
      </w:r>
      <w:r w:rsidRPr="004D5B6D">
        <w:rPr>
          <w:rFonts w:eastAsia="Times New Roman"/>
          <w:lang w:eastAsia="ru-RU"/>
        </w:rPr>
        <w:t xml:space="preserve">и </w:t>
      </w:r>
      <w:r w:rsidR="00D4377D" w:rsidRPr="004D5B6D">
        <w:rPr>
          <w:rFonts w:eastAsia="Times New Roman"/>
          <w:lang w:eastAsia="ru-RU"/>
        </w:rPr>
        <w:t xml:space="preserve">не </w:t>
      </w:r>
      <w:r w:rsidRPr="004D5B6D">
        <w:rPr>
          <w:rFonts w:eastAsia="Times New Roman"/>
          <w:lang w:eastAsia="ru-RU"/>
        </w:rPr>
        <w:t>нес</w:t>
      </w:r>
      <w:r w:rsidR="004A5018" w:rsidRPr="004D5B6D">
        <w:rPr>
          <w:rFonts w:eastAsia="Times New Roman"/>
          <w:lang w:eastAsia="ru-RU"/>
        </w:rPr>
        <w:t>е</w:t>
      </w:r>
      <w:r w:rsidRPr="004D5B6D">
        <w:rPr>
          <w:rFonts w:eastAsia="Times New Roman"/>
          <w:lang w:eastAsia="ru-RU"/>
        </w:rPr>
        <w:t xml:space="preserve">т обязательств перед </w:t>
      </w:r>
      <w:r w:rsidR="004A5018" w:rsidRPr="004D5B6D">
        <w:rPr>
          <w:rFonts w:eastAsia="Times New Roman"/>
          <w:lang w:eastAsia="ru-RU"/>
        </w:rPr>
        <w:t>з</w:t>
      </w:r>
      <w:r w:rsidRPr="004D5B6D">
        <w:rPr>
          <w:rFonts w:eastAsia="Times New Roman"/>
          <w:lang w:eastAsia="ru-RU"/>
        </w:rPr>
        <w:t>аемщиком.</w:t>
      </w:r>
    </w:p>
    <w:p w14:paraId="3BDC0177" w14:textId="77777777" w:rsidR="00295EF6" w:rsidRPr="004D5B6D" w:rsidRDefault="00F16B23"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t xml:space="preserve">В соответствии с Законом Республики Казахстан «О персональных данных и их защите», Законом Республики Казахстан «О противодействии легализации (отмыванию) доходов, полученных преступным путем, и финансированию терроризма» и иными законодательными актами Республики Казахстан, </w:t>
      </w:r>
      <w:r w:rsidR="001E6E36" w:rsidRPr="004D5B6D">
        <w:rPr>
          <w:rFonts w:eastAsia="Times New Roman"/>
          <w:lang w:eastAsia="ru-RU"/>
        </w:rPr>
        <w:t>з</w:t>
      </w:r>
      <w:r w:rsidRPr="004D5B6D">
        <w:rPr>
          <w:rFonts w:eastAsia="Times New Roman"/>
          <w:lang w:eastAsia="ru-RU"/>
        </w:rPr>
        <w:t xml:space="preserve">аемщик, присоединившийся (присоединяющийся) к настоящим Стандартным условиям, соглашается с тем, что оказание Банком банковских и иных услуг сопряжено с необходимостью сбора и обработки персональных данных </w:t>
      </w:r>
      <w:r w:rsidR="001E6E36" w:rsidRPr="004D5B6D">
        <w:rPr>
          <w:rFonts w:eastAsia="Times New Roman"/>
          <w:lang w:eastAsia="ru-RU"/>
        </w:rPr>
        <w:t>з</w:t>
      </w:r>
      <w:r w:rsidRPr="004D5B6D">
        <w:rPr>
          <w:rFonts w:eastAsia="Times New Roman"/>
          <w:lang w:eastAsia="ru-RU"/>
        </w:rPr>
        <w:t xml:space="preserve">аемщика, в связи с чем, </w:t>
      </w:r>
      <w:r w:rsidR="001E6E36" w:rsidRPr="004D5B6D">
        <w:rPr>
          <w:rFonts w:eastAsia="Times New Roman"/>
          <w:lang w:eastAsia="ru-RU"/>
        </w:rPr>
        <w:t>з</w:t>
      </w:r>
      <w:r w:rsidRPr="004D5B6D">
        <w:rPr>
          <w:rFonts w:eastAsia="Times New Roman"/>
          <w:lang w:eastAsia="ru-RU"/>
        </w:rPr>
        <w:t xml:space="preserve">аемщик предоставляет Банку безусловное согласие на сбор и обработку персональных данных, то есть всех сведений, относящихся к </w:t>
      </w:r>
      <w:r w:rsidR="001E6E36" w:rsidRPr="004D5B6D">
        <w:rPr>
          <w:rFonts w:eastAsia="Times New Roman"/>
          <w:lang w:eastAsia="ru-RU"/>
        </w:rPr>
        <w:t>з</w:t>
      </w:r>
      <w:r w:rsidRPr="004D5B6D">
        <w:rPr>
          <w:rFonts w:eastAsia="Times New Roman"/>
          <w:lang w:eastAsia="ru-RU"/>
        </w:rPr>
        <w:t>аемщику и зафиксированных на электронном, бумажном и (или) ином материальном носителе, которые будут или стали известны Банку в процессе его деятельности и/или в рамках гражданско-правовых и иных отношений между Сторонами, возникших (возникающих) в рамках Стандартных условий/Договора. Заемщик подтверждает, что каких-либо претензий к Банку касательно сбора и обработки персональных данных в дальнейшем иметь не будет, при условии соблюдения Банком требований Закона «О персональных данных и их защите» и/или достигнутых Сторонами договоренностей.</w:t>
      </w:r>
    </w:p>
    <w:p w14:paraId="0230F37F" w14:textId="77777777" w:rsidR="00295EF6" w:rsidRPr="004D5B6D" w:rsidRDefault="00295EF6" w:rsidP="00295EF6">
      <w:pPr>
        <w:pStyle w:val="a5"/>
        <w:widowControl w:val="0"/>
        <w:tabs>
          <w:tab w:val="left" w:pos="567"/>
          <w:tab w:val="left" w:pos="851"/>
          <w:tab w:val="left" w:pos="993"/>
        </w:tabs>
        <w:autoSpaceDE w:val="0"/>
        <w:autoSpaceDN w:val="0"/>
        <w:adjustRightInd w:val="0"/>
        <w:spacing w:after="0" w:line="240" w:lineRule="auto"/>
        <w:ind w:left="709"/>
        <w:jc w:val="both"/>
        <w:rPr>
          <w:rFonts w:ascii="Times New Roman" w:eastAsia="Times New Roman" w:hAnsi="Times New Roman"/>
          <w:sz w:val="24"/>
          <w:szCs w:val="24"/>
          <w:lang w:eastAsia="ru-RU"/>
        </w:rPr>
      </w:pPr>
    </w:p>
    <w:p w14:paraId="2AFA0AA2" w14:textId="77777777" w:rsidR="001B3429" w:rsidRPr="004D5B6D" w:rsidRDefault="001B3429" w:rsidP="00FA72EE">
      <w:pPr>
        <w:widowControl w:val="0"/>
        <w:tabs>
          <w:tab w:val="left" w:pos="851"/>
          <w:tab w:val="left" w:pos="993"/>
        </w:tabs>
        <w:spacing w:after="0" w:line="240" w:lineRule="auto"/>
        <w:ind w:firstLine="567"/>
        <w:jc w:val="center"/>
        <w:outlineLvl w:val="1"/>
        <w:rPr>
          <w:rFonts w:ascii="Times New Roman" w:eastAsia="Times New Roman" w:hAnsi="Times New Roman"/>
          <w:b/>
          <w:snapToGrid w:val="0"/>
          <w:sz w:val="24"/>
          <w:szCs w:val="24"/>
          <w:lang w:eastAsia="ru-RU"/>
        </w:rPr>
      </w:pPr>
      <w:bookmarkStart w:id="1" w:name="_Toc499564684"/>
      <w:r w:rsidRPr="004D5B6D">
        <w:rPr>
          <w:rFonts w:ascii="Times New Roman" w:eastAsia="Times New Roman" w:hAnsi="Times New Roman"/>
          <w:b/>
          <w:snapToGrid w:val="0"/>
          <w:sz w:val="24"/>
          <w:szCs w:val="24"/>
          <w:lang w:eastAsia="ru-RU"/>
        </w:rPr>
        <w:t xml:space="preserve">Глава 3. </w:t>
      </w:r>
      <w:bookmarkEnd w:id="1"/>
      <w:r w:rsidR="00CA1E2A" w:rsidRPr="004D5B6D">
        <w:rPr>
          <w:rFonts w:ascii="Times New Roman" w:eastAsia="Times New Roman" w:hAnsi="Times New Roman"/>
          <w:b/>
          <w:snapToGrid w:val="0"/>
          <w:sz w:val="24"/>
          <w:szCs w:val="24"/>
          <w:lang w:eastAsia="ru-RU"/>
        </w:rPr>
        <w:t>Порядок предоставления бюджетного кредита и о</w:t>
      </w:r>
      <w:r w:rsidR="004645AB" w:rsidRPr="004D5B6D">
        <w:rPr>
          <w:rFonts w:ascii="Times New Roman" w:eastAsia="Times New Roman" w:hAnsi="Times New Roman"/>
          <w:b/>
          <w:snapToGrid w:val="0"/>
          <w:sz w:val="24"/>
          <w:szCs w:val="24"/>
          <w:lang w:eastAsia="ru-RU"/>
        </w:rPr>
        <w:t xml:space="preserve">сновные </w:t>
      </w:r>
      <w:r w:rsidR="00B72488" w:rsidRPr="004D5B6D">
        <w:rPr>
          <w:rFonts w:ascii="Times New Roman" w:eastAsia="Times New Roman" w:hAnsi="Times New Roman"/>
          <w:b/>
          <w:snapToGrid w:val="0"/>
          <w:sz w:val="24"/>
          <w:szCs w:val="24"/>
          <w:lang w:eastAsia="ru-RU"/>
        </w:rPr>
        <w:t>условия</w:t>
      </w:r>
    </w:p>
    <w:p w14:paraId="5576A4DF" w14:textId="77777777" w:rsidR="007D2E00" w:rsidRPr="004D5B6D" w:rsidRDefault="007D2E00" w:rsidP="00FA72EE">
      <w:pPr>
        <w:widowControl w:val="0"/>
        <w:tabs>
          <w:tab w:val="left" w:pos="851"/>
          <w:tab w:val="left" w:pos="993"/>
        </w:tabs>
        <w:spacing w:after="0" w:line="240" w:lineRule="auto"/>
        <w:ind w:firstLine="567"/>
        <w:jc w:val="center"/>
        <w:outlineLvl w:val="1"/>
        <w:rPr>
          <w:rFonts w:ascii="Times New Roman" w:eastAsia="Times New Roman" w:hAnsi="Times New Roman"/>
          <w:b/>
          <w:snapToGrid w:val="0"/>
          <w:sz w:val="24"/>
          <w:szCs w:val="24"/>
          <w:lang w:eastAsia="ru-RU"/>
        </w:rPr>
      </w:pPr>
    </w:p>
    <w:p w14:paraId="439FDC73" w14:textId="77777777" w:rsidR="00636A5A" w:rsidRPr="004D5B6D" w:rsidRDefault="00636A5A" w:rsidP="00636A5A">
      <w:pPr>
        <w:pStyle w:val="Default"/>
        <w:numPr>
          <w:ilvl w:val="0"/>
          <w:numId w:val="3"/>
        </w:numPr>
        <w:tabs>
          <w:tab w:val="left" w:pos="851"/>
        </w:tabs>
        <w:ind w:left="0" w:firstLine="568"/>
        <w:jc w:val="both"/>
        <w:rPr>
          <w:rFonts w:eastAsia="Times New Roman"/>
          <w:lang w:eastAsia="ru-RU"/>
        </w:rPr>
      </w:pPr>
      <w:r w:rsidRPr="004D5B6D">
        <w:rPr>
          <w:rFonts w:eastAsia="Times New Roman"/>
          <w:lang w:eastAsia="ru-RU"/>
        </w:rPr>
        <w:t xml:space="preserve">В соответствии с условиями Договора сумма </w:t>
      </w:r>
      <w:r w:rsidR="001E7EC1" w:rsidRPr="004D5B6D">
        <w:rPr>
          <w:rFonts w:eastAsia="Times New Roman"/>
          <w:lang w:eastAsia="ru-RU"/>
        </w:rPr>
        <w:t xml:space="preserve">бюджетного кредита </w:t>
      </w:r>
      <w:r w:rsidRPr="004D5B6D">
        <w:rPr>
          <w:rFonts w:eastAsia="Times New Roman"/>
          <w:lang w:eastAsia="ru-RU"/>
        </w:rPr>
        <w:t>будет выдана заемщику при одновременном соблюдении следующих условий:</w:t>
      </w:r>
    </w:p>
    <w:p w14:paraId="66D8EEA8" w14:textId="77777777" w:rsidR="00D6286B" w:rsidRPr="004D5B6D" w:rsidRDefault="00636A5A" w:rsidP="00636A5A">
      <w:pPr>
        <w:widowControl w:val="0"/>
        <w:tabs>
          <w:tab w:val="left" w:pos="567"/>
          <w:tab w:val="left" w:pos="851"/>
        </w:tabs>
        <w:autoSpaceDE w:val="0"/>
        <w:autoSpaceDN w:val="0"/>
        <w:adjustRightInd w:val="0"/>
        <w:spacing w:after="0" w:line="240" w:lineRule="auto"/>
        <w:ind w:firstLine="568"/>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 xml:space="preserve">- </w:t>
      </w:r>
      <w:r w:rsidR="00D6286B" w:rsidRPr="004D5B6D">
        <w:rPr>
          <w:rFonts w:ascii="Times New Roman" w:eastAsia="Times New Roman" w:hAnsi="Times New Roman"/>
          <w:sz w:val="24"/>
          <w:szCs w:val="24"/>
          <w:lang w:eastAsia="ru-RU"/>
        </w:rPr>
        <w:t xml:space="preserve">положительного решения </w:t>
      </w:r>
      <w:r w:rsidR="00D6286B" w:rsidRPr="004D5B6D">
        <w:rPr>
          <w:rFonts w:ascii="Times New Roman" w:eastAsiaTheme="minorHAnsi" w:hAnsi="Times New Roman"/>
          <w:color w:val="000000" w:themeColor="text1"/>
          <w:sz w:val="24"/>
          <w:szCs w:val="24"/>
          <w:lang w:bidi="en-US"/>
        </w:rPr>
        <w:t>местного исполнительного органа</w:t>
      </w:r>
      <w:r w:rsidR="00D6286B" w:rsidRPr="004D5B6D">
        <w:rPr>
          <w:sz w:val="24"/>
          <w:szCs w:val="24"/>
        </w:rPr>
        <w:t xml:space="preserve"> </w:t>
      </w:r>
      <w:r w:rsidR="00D6286B" w:rsidRPr="004D5B6D">
        <w:rPr>
          <w:rFonts w:ascii="Times New Roman" w:eastAsiaTheme="minorHAnsi" w:hAnsi="Times New Roman"/>
          <w:color w:val="000000" w:themeColor="text1"/>
          <w:sz w:val="24"/>
          <w:szCs w:val="24"/>
          <w:lang w:bidi="en-US"/>
        </w:rPr>
        <w:t>района (города областного значения)</w:t>
      </w:r>
      <w:r w:rsidR="00D6286B" w:rsidRPr="004D5B6D">
        <w:rPr>
          <w:rFonts w:ascii="Times New Roman" w:eastAsia="Times New Roman" w:hAnsi="Times New Roman"/>
          <w:sz w:val="24"/>
          <w:szCs w:val="24"/>
          <w:lang w:eastAsia="ru-RU"/>
        </w:rPr>
        <w:t xml:space="preserve"> о предоставлении </w:t>
      </w:r>
      <w:r w:rsidR="00D6286B" w:rsidRPr="004D5B6D">
        <w:rPr>
          <w:rFonts w:ascii="Times New Roman" w:eastAsiaTheme="minorHAnsi" w:hAnsi="Times New Roman"/>
          <w:color w:val="000000" w:themeColor="text1"/>
          <w:sz w:val="24"/>
          <w:szCs w:val="24"/>
          <w:lang w:bidi="en-US"/>
        </w:rPr>
        <w:t xml:space="preserve">мер </w:t>
      </w:r>
      <w:r w:rsidR="007A62E6" w:rsidRPr="004D5B6D">
        <w:rPr>
          <w:rFonts w:ascii="Times New Roman" w:eastAsiaTheme="minorHAnsi" w:hAnsi="Times New Roman"/>
          <w:color w:val="000000" w:themeColor="text1"/>
          <w:sz w:val="24"/>
          <w:szCs w:val="24"/>
          <w:lang w:bidi="en-US"/>
        </w:rPr>
        <w:t>социальной</w:t>
      </w:r>
      <w:r w:rsidR="00D6286B" w:rsidRPr="004D5B6D">
        <w:rPr>
          <w:rFonts w:ascii="Times New Roman" w:eastAsiaTheme="minorHAnsi" w:hAnsi="Times New Roman"/>
          <w:color w:val="000000" w:themeColor="text1"/>
          <w:sz w:val="24"/>
          <w:szCs w:val="24"/>
          <w:lang w:bidi="en-US"/>
        </w:rPr>
        <w:t xml:space="preserve"> поддержки</w:t>
      </w:r>
      <w:r w:rsidR="001E7EC1" w:rsidRPr="004D5B6D">
        <w:rPr>
          <w:rFonts w:ascii="Times New Roman" w:eastAsiaTheme="minorHAnsi" w:hAnsi="Times New Roman"/>
          <w:color w:val="000000" w:themeColor="text1"/>
          <w:sz w:val="24"/>
          <w:szCs w:val="24"/>
          <w:lang w:bidi="en-US"/>
        </w:rPr>
        <w:t xml:space="preserve"> в виде бюджетного кредита на приобретение или строительство жилья;</w:t>
      </w:r>
      <w:r w:rsidR="00D6286B" w:rsidRPr="004D5B6D">
        <w:rPr>
          <w:rFonts w:ascii="Times New Roman" w:eastAsia="Times New Roman" w:hAnsi="Times New Roman"/>
          <w:sz w:val="24"/>
          <w:szCs w:val="24"/>
          <w:lang w:eastAsia="ru-RU"/>
        </w:rPr>
        <w:t xml:space="preserve"> </w:t>
      </w:r>
    </w:p>
    <w:p w14:paraId="2B489CCB" w14:textId="77777777" w:rsidR="00636A5A" w:rsidRPr="004D5B6D" w:rsidRDefault="00D6286B" w:rsidP="00636A5A">
      <w:pPr>
        <w:widowControl w:val="0"/>
        <w:tabs>
          <w:tab w:val="left" w:pos="567"/>
          <w:tab w:val="left" w:pos="851"/>
        </w:tabs>
        <w:autoSpaceDE w:val="0"/>
        <w:autoSpaceDN w:val="0"/>
        <w:adjustRightInd w:val="0"/>
        <w:spacing w:after="0" w:line="240" w:lineRule="auto"/>
        <w:ind w:firstLine="568"/>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 xml:space="preserve">- </w:t>
      </w:r>
      <w:r w:rsidR="00636A5A" w:rsidRPr="004D5B6D">
        <w:rPr>
          <w:rFonts w:ascii="Times New Roman" w:eastAsia="Times New Roman" w:hAnsi="Times New Roman"/>
          <w:sz w:val="24"/>
          <w:szCs w:val="24"/>
          <w:lang w:eastAsia="ru-RU"/>
        </w:rPr>
        <w:t xml:space="preserve"> наличие государственной регистрации договора залога недвижимого имущества, предоставляемого в залог </w:t>
      </w:r>
      <w:r w:rsidR="00D34476" w:rsidRPr="004D5B6D">
        <w:rPr>
          <w:rFonts w:ascii="Times New Roman" w:eastAsia="Times New Roman" w:hAnsi="Times New Roman"/>
          <w:sz w:val="24"/>
          <w:szCs w:val="24"/>
          <w:lang w:eastAsia="ru-RU"/>
        </w:rPr>
        <w:t xml:space="preserve">местному исполнительному органу района (города областного значения) </w:t>
      </w:r>
      <w:r w:rsidR="00636A5A" w:rsidRPr="004D5B6D">
        <w:rPr>
          <w:rFonts w:ascii="Times New Roman" w:eastAsia="Times New Roman" w:hAnsi="Times New Roman"/>
          <w:sz w:val="24"/>
          <w:szCs w:val="24"/>
          <w:lang w:eastAsia="ru-RU"/>
        </w:rPr>
        <w:t>в рамках Договора</w:t>
      </w:r>
      <w:r w:rsidR="00D34476" w:rsidRPr="004D5B6D">
        <w:rPr>
          <w:rFonts w:ascii="Times New Roman" w:eastAsia="Times New Roman" w:hAnsi="Times New Roman"/>
          <w:sz w:val="24"/>
          <w:szCs w:val="24"/>
          <w:lang w:eastAsia="ru-RU"/>
        </w:rPr>
        <w:t xml:space="preserve"> займа</w:t>
      </w:r>
      <w:r w:rsidR="00636A5A" w:rsidRPr="004D5B6D">
        <w:rPr>
          <w:rFonts w:ascii="Times New Roman" w:eastAsia="Times New Roman" w:hAnsi="Times New Roman"/>
          <w:sz w:val="24"/>
          <w:szCs w:val="24"/>
          <w:lang w:eastAsia="ru-RU"/>
        </w:rPr>
        <w:t xml:space="preserve">; </w:t>
      </w:r>
    </w:p>
    <w:p w14:paraId="1BB3D198" w14:textId="77777777" w:rsidR="00636A5A" w:rsidRPr="004D5B6D" w:rsidRDefault="00636A5A" w:rsidP="00636A5A">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 xml:space="preserve">- наличие договора страхования </w:t>
      </w:r>
      <w:r w:rsidR="00D34476" w:rsidRPr="004D5B6D">
        <w:rPr>
          <w:rFonts w:ascii="Times New Roman" w:eastAsia="Times New Roman" w:hAnsi="Times New Roman"/>
          <w:sz w:val="24"/>
          <w:szCs w:val="24"/>
          <w:lang w:eastAsia="ru-RU"/>
        </w:rPr>
        <w:t>п</w:t>
      </w:r>
      <w:r w:rsidRPr="004D5B6D">
        <w:rPr>
          <w:rFonts w:ascii="Times New Roman" w:eastAsia="Times New Roman" w:hAnsi="Times New Roman"/>
          <w:sz w:val="24"/>
          <w:szCs w:val="24"/>
          <w:lang w:eastAsia="ru-RU"/>
        </w:rPr>
        <w:t xml:space="preserve">редмета залога (по требованию </w:t>
      </w:r>
      <w:r w:rsidR="00D34476" w:rsidRPr="004D5B6D">
        <w:rPr>
          <w:rFonts w:ascii="Times New Roman" w:eastAsiaTheme="minorHAnsi" w:hAnsi="Times New Roman"/>
          <w:color w:val="000000" w:themeColor="text1"/>
          <w:sz w:val="24"/>
          <w:szCs w:val="24"/>
          <w:lang w:bidi="en-US"/>
        </w:rPr>
        <w:t>местного исполнительного органа</w:t>
      </w:r>
      <w:r w:rsidR="00D34476" w:rsidRPr="004D5B6D">
        <w:rPr>
          <w:sz w:val="24"/>
          <w:szCs w:val="24"/>
        </w:rPr>
        <w:t xml:space="preserve"> </w:t>
      </w:r>
      <w:r w:rsidR="00D34476" w:rsidRPr="004D5B6D">
        <w:rPr>
          <w:rFonts w:ascii="Times New Roman" w:eastAsiaTheme="minorHAnsi" w:hAnsi="Times New Roman"/>
          <w:color w:val="000000" w:themeColor="text1"/>
          <w:sz w:val="24"/>
          <w:szCs w:val="24"/>
          <w:lang w:bidi="en-US"/>
        </w:rPr>
        <w:t>района (города областного значения)</w:t>
      </w:r>
      <w:r w:rsidRPr="004D5B6D">
        <w:rPr>
          <w:rFonts w:ascii="Times New Roman" w:eastAsia="Times New Roman" w:hAnsi="Times New Roman"/>
          <w:sz w:val="24"/>
          <w:szCs w:val="24"/>
          <w:lang w:eastAsia="ru-RU"/>
        </w:rPr>
        <w:t>);</w:t>
      </w:r>
    </w:p>
    <w:p w14:paraId="5C7C7062" w14:textId="77777777" w:rsidR="00636A5A" w:rsidRPr="004D5B6D" w:rsidRDefault="00636A5A" w:rsidP="00636A5A">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 xml:space="preserve">- передача </w:t>
      </w:r>
      <w:r w:rsidR="00D34476" w:rsidRPr="004D5B6D">
        <w:rPr>
          <w:rFonts w:ascii="Times New Roman" w:eastAsia="Times New Roman" w:hAnsi="Times New Roman"/>
          <w:sz w:val="24"/>
          <w:szCs w:val="24"/>
          <w:lang w:eastAsia="ru-RU"/>
        </w:rPr>
        <w:t>з</w:t>
      </w:r>
      <w:r w:rsidRPr="004D5B6D">
        <w:rPr>
          <w:rFonts w:ascii="Times New Roman" w:eastAsia="Times New Roman" w:hAnsi="Times New Roman"/>
          <w:sz w:val="24"/>
          <w:szCs w:val="24"/>
          <w:lang w:eastAsia="ru-RU"/>
        </w:rPr>
        <w:t xml:space="preserve">аемщиком </w:t>
      </w:r>
      <w:r w:rsidR="00D34476" w:rsidRPr="004D5B6D">
        <w:rPr>
          <w:rFonts w:ascii="Times New Roman" w:eastAsiaTheme="minorHAnsi" w:hAnsi="Times New Roman"/>
          <w:color w:val="000000" w:themeColor="text1"/>
          <w:sz w:val="24"/>
          <w:szCs w:val="24"/>
          <w:lang w:bidi="en-US"/>
        </w:rPr>
        <w:t>местному исполнительному органу</w:t>
      </w:r>
      <w:r w:rsidR="00D34476" w:rsidRPr="004D5B6D">
        <w:rPr>
          <w:sz w:val="24"/>
          <w:szCs w:val="24"/>
        </w:rPr>
        <w:t xml:space="preserve"> </w:t>
      </w:r>
      <w:r w:rsidR="00D34476" w:rsidRPr="004D5B6D">
        <w:rPr>
          <w:rFonts w:ascii="Times New Roman" w:eastAsiaTheme="minorHAnsi" w:hAnsi="Times New Roman"/>
          <w:color w:val="000000" w:themeColor="text1"/>
          <w:sz w:val="24"/>
          <w:szCs w:val="24"/>
          <w:lang w:bidi="en-US"/>
        </w:rPr>
        <w:t xml:space="preserve">района (города областного значения) </w:t>
      </w:r>
      <w:r w:rsidRPr="004D5B6D">
        <w:rPr>
          <w:rFonts w:ascii="Times New Roman" w:eastAsia="Times New Roman" w:hAnsi="Times New Roman"/>
          <w:sz w:val="24"/>
          <w:szCs w:val="24"/>
          <w:lang w:eastAsia="ru-RU"/>
        </w:rPr>
        <w:t>оригиналов документов на пред</w:t>
      </w:r>
      <w:r w:rsidR="00D34476" w:rsidRPr="004D5B6D">
        <w:rPr>
          <w:rFonts w:ascii="Times New Roman" w:eastAsia="Times New Roman" w:hAnsi="Times New Roman"/>
          <w:sz w:val="24"/>
          <w:szCs w:val="24"/>
          <w:lang w:eastAsia="ru-RU"/>
        </w:rPr>
        <w:t>мет залога</w:t>
      </w:r>
      <w:r w:rsidR="00560A89">
        <w:rPr>
          <w:rFonts w:ascii="Times New Roman" w:eastAsia="Times New Roman" w:hAnsi="Times New Roman"/>
          <w:sz w:val="24"/>
          <w:szCs w:val="24"/>
          <w:lang w:eastAsia="ru-RU"/>
        </w:rPr>
        <w:t xml:space="preserve"> и иных документов</w:t>
      </w:r>
      <w:r w:rsidRPr="004D5B6D">
        <w:rPr>
          <w:rFonts w:ascii="Times New Roman" w:eastAsia="Times New Roman" w:hAnsi="Times New Roman"/>
          <w:sz w:val="24"/>
          <w:szCs w:val="24"/>
          <w:lang w:eastAsia="ru-RU"/>
        </w:rPr>
        <w:t>;</w:t>
      </w:r>
    </w:p>
    <w:p w14:paraId="2CF05A56" w14:textId="0620E73F" w:rsidR="00451C5D" w:rsidRPr="004D5B6D" w:rsidRDefault="00451C5D" w:rsidP="009E5212">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 xml:space="preserve">- подписанием заемщиком </w:t>
      </w:r>
      <w:r w:rsidR="00D6286B" w:rsidRPr="004D5B6D">
        <w:rPr>
          <w:rFonts w:ascii="Times New Roman" w:eastAsia="Times New Roman" w:hAnsi="Times New Roman"/>
          <w:sz w:val="24"/>
          <w:szCs w:val="24"/>
          <w:lang w:eastAsia="ru-RU"/>
        </w:rPr>
        <w:t>Договора/</w:t>
      </w:r>
      <w:r w:rsidRPr="004D5B6D">
        <w:rPr>
          <w:rFonts w:ascii="Times New Roman" w:eastAsia="Times New Roman" w:hAnsi="Times New Roman"/>
          <w:sz w:val="24"/>
          <w:szCs w:val="24"/>
          <w:lang w:eastAsia="ru-RU"/>
        </w:rPr>
        <w:t>Заявления, графика погашения к договору займа</w:t>
      </w:r>
      <w:r w:rsidR="008044F7" w:rsidRPr="004D5B6D">
        <w:rPr>
          <w:rFonts w:ascii="Times New Roman" w:eastAsia="Times New Roman" w:hAnsi="Times New Roman"/>
          <w:sz w:val="24"/>
          <w:szCs w:val="24"/>
          <w:lang w:eastAsia="ru-RU"/>
        </w:rPr>
        <w:t xml:space="preserve">, </w:t>
      </w:r>
      <w:r w:rsidR="008D49D4" w:rsidRPr="004D5B6D">
        <w:rPr>
          <w:rFonts w:ascii="Times New Roman" w:eastAsia="Times New Roman" w:hAnsi="Times New Roman"/>
          <w:sz w:val="24"/>
          <w:szCs w:val="24"/>
          <w:lang w:eastAsia="ru-RU"/>
        </w:rPr>
        <w:t>С</w:t>
      </w:r>
      <w:r w:rsidR="008044F7" w:rsidRPr="004D5B6D">
        <w:rPr>
          <w:rFonts w:ascii="Times New Roman" w:eastAsia="Times New Roman" w:hAnsi="Times New Roman"/>
          <w:sz w:val="24"/>
          <w:szCs w:val="24"/>
          <w:lang w:eastAsia="ru-RU"/>
        </w:rPr>
        <w:t>оглашения</w:t>
      </w:r>
      <w:r w:rsidR="005307E7" w:rsidRPr="004D5B6D">
        <w:rPr>
          <w:rFonts w:ascii="Times New Roman" w:eastAsia="Times New Roman" w:hAnsi="Times New Roman"/>
          <w:sz w:val="24"/>
          <w:szCs w:val="24"/>
          <w:lang w:eastAsia="ru-RU"/>
        </w:rPr>
        <w:t>.</w:t>
      </w:r>
    </w:p>
    <w:p w14:paraId="1BC65CF3" w14:textId="77777777" w:rsidR="00636A5A" w:rsidRPr="004D5B6D" w:rsidRDefault="00B23908" w:rsidP="005307E7">
      <w:pPr>
        <w:pStyle w:val="a5"/>
        <w:widowControl w:val="0"/>
        <w:numPr>
          <w:ilvl w:val="0"/>
          <w:numId w:val="3"/>
        </w:numPr>
        <w:tabs>
          <w:tab w:val="left" w:pos="567"/>
          <w:tab w:val="left" w:pos="993"/>
        </w:tabs>
        <w:autoSpaceDE w:val="0"/>
        <w:autoSpaceDN w:val="0"/>
        <w:adjustRightInd w:val="0"/>
        <w:spacing w:after="0" w:line="240" w:lineRule="auto"/>
        <w:ind w:left="0" w:firstLine="567"/>
        <w:jc w:val="both"/>
        <w:rPr>
          <w:rFonts w:ascii="Times New Roman" w:eastAsiaTheme="minorHAnsi" w:hAnsi="Times New Roman"/>
          <w:color w:val="000000" w:themeColor="text1"/>
          <w:sz w:val="24"/>
          <w:szCs w:val="24"/>
          <w:lang w:bidi="en-US"/>
        </w:rPr>
      </w:pPr>
      <w:r w:rsidRPr="004D5B6D">
        <w:rPr>
          <w:rFonts w:ascii="Times New Roman" w:eastAsiaTheme="minorHAnsi" w:hAnsi="Times New Roman"/>
          <w:sz w:val="24"/>
          <w:szCs w:val="24"/>
        </w:rPr>
        <w:t>П</w:t>
      </w:r>
      <w:r w:rsidR="002D62FA" w:rsidRPr="004D5B6D">
        <w:rPr>
          <w:rFonts w:ascii="Times New Roman" w:eastAsiaTheme="minorHAnsi" w:hAnsi="Times New Roman"/>
          <w:sz w:val="24"/>
          <w:szCs w:val="24"/>
        </w:rPr>
        <w:t xml:space="preserve">ри строительстве жилья </w:t>
      </w:r>
      <w:r w:rsidR="002D62FA" w:rsidRPr="004D5B6D">
        <w:rPr>
          <w:rFonts w:ascii="Times New Roman" w:hAnsi="Times New Roman"/>
          <w:sz w:val="24"/>
          <w:szCs w:val="24"/>
        </w:rPr>
        <w:t>зачислени</w:t>
      </w:r>
      <w:r w:rsidRPr="004D5B6D">
        <w:rPr>
          <w:rFonts w:ascii="Times New Roman" w:hAnsi="Times New Roman"/>
          <w:sz w:val="24"/>
          <w:szCs w:val="24"/>
        </w:rPr>
        <w:t>е</w:t>
      </w:r>
      <w:r w:rsidR="002D62FA" w:rsidRPr="004D5B6D">
        <w:rPr>
          <w:rFonts w:ascii="Times New Roman" w:hAnsi="Times New Roman"/>
          <w:sz w:val="24"/>
          <w:szCs w:val="24"/>
        </w:rPr>
        <w:t xml:space="preserve"> суммы бюджетного кредита </w:t>
      </w:r>
      <w:r w:rsidRPr="004D5B6D">
        <w:rPr>
          <w:rFonts w:ascii="Times New Roman" w:hAnsi="Times New Roman"/>
          <w:sz w:val="24"/>
          <w:szCs w:val="24"/>
        </w:rPr>
        <w:t xml:space="preserve">осуществляется Банком </w:t>
      </w:r>
      <w:r w:rsidR="002D62FA" w:rsidRPr="004D5B6D">
        <w:rPr>
          <w:rFonts w:ascii="Times New Roman" w:hAnsi="Times New Roman"/>
          <w:sz w:val="24"/>
          <w:szCs w:val="24"/>
        </w:rPr>
        <w:t>на текущий счет заемщика</w:t>
      </w:r>
      <w:r w:rsidRPr="004D5B6D">
        <w:rPr>
          <w:rFonts w:ascii="Times New Roman" w:hAnsi="Times New Roman"/>
          <w:sz w:val="24"/>
          <w:szCs w:val="24"/>
        </w:rPr>
        <w:t>.</w:t>
      </w:r>
      <w:r w:rsidR="002D62FA" w:rsidRPr="004D5B6D">
        <w:rPr>
          <w:rFonts w:ascii="Times New Roman" w:eastAsia="Times New Roman" w:hAnsi="Times New Roman"/>
          <w:sz w:val="24"/>
          <w:szCs w:val="24"/>
          <w:lang w:eastAsia="ru-RU"/>
        </w:rPr>
        <w:t xml:space="preserve"> </w:t>
      </w:r>
    </w:p>
    <w:p w14:paraId="23E8A99A" w14:textId="77777777" w:rsidR="005307E7" w:rsidRPr="004D5B6D" w:rsidRDefault="00B23908" w:rsidP="005307E7">
      <w:pPr>
        <w:pStyle w:val="a5"/>
        <w:widowControl w:val="0"/>
        <w:numPr>
          <w:ilvl w:val="0"/>
          <w:numId w:val="3"/>
        </w:numPr>
        <w:tabs>
          <w:tab w:val="left" w:pos="567"/>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4D5B6D">
        <w:rPr>
          <w:rFonts w:ascii="Times New Roman" w:hAnsi="Times New Roman"/>
          <w:sz w:val="24"/>
          <w:szCs w:val="24"/>
        </w:rPr>
        <w:t>П</w:t>
      </w:r>
      <w:r w:rsidR="00D34476" w:rsidRPr="004D5B6D">
        <w:rPr>
          <w:rFonts w:ascii="Times New Roman" w:hAnsi="Times New Roman"/>
          <w:sz w:val="24"/>
          <w:szCs w:val="24"/>
        </w:rPr>
        <w:t>ри приобретении жилья зачислени</w:t>
      </w:r>
      <w:r w:rsidRPr="004D5B6D">
        <w:rPr>
          <w:rFonts w:ascii="Times New Roman" w:hAnsi="Times New Roman"/>
          <w:sz w:val="24"/>
          <w:szCs w:val="24"/>
        </w:rPr>
        <w:t>е</w:t>
      </w:r>
      <w:r w:rsidR="00D34476" w:rsidRPr="004D5B6D">
        <w:rPr>
          <w:rFonts w:ascii="Times New Roman" w:hAnsi="Times New Roman"/>
          <w:sz w:val="24"/>
          <w:szCs w:val="24"/>
        </w:rPr>
        <w:t xml:space="preserve"> </w:t>
      </w:r>
      <w:r w:rsidR="002D62FA" w:rsidRPr="004D5B6D">
        <w:rPr>
          <w:rFonts w:ascii="Times New Roman" w:hAnsi="Times New Roman"/>
          <w:sz w:val="24"/>
          <w:szCs w:val="24"/>
        </w:rPr>
        <w:t>суммы бюджетного кредита</w:t>
      </w:r>
      <w:r w:rsidR="00D34476" w:rsidRPr="004D5B6D">
        <w:rPr>
          <w:rFonts w:ascii="Times New Roman" w:hAnsi="Times New Roman"/>
          <w:sz w:val="24"/>
          <w:szCs w:val="24"/>
        </w:rPr>
        <w:t xml:space="preserve"> </w:t>
      </w:r>
      <w:r w:rsidRPr="004D5B6D">
        <w:rPr>
          <w:rFonts w:ascii="Times New Roman" w:hAnsi="Times New Roman"/>
          <w:sz w:val="24"/>
          <w:szCs w:val="24"/>
        </w:rPr>
        <w:t xml:space="preserve">осуществляется Банком </w:t>
      </w:r>
      <w:r w:rsidR="00D34476" w:rsidRPr="004D5B6D">
        <w:rPr>
          <w:rFonts w:ascii="Times New Roman" w:hAnsi="Times New Roman"/>
          <w:sz w:val="24"/>
          <w:szCs w:val="24"/>
        </w:rPr>
        <w:t xml:space="preserve">на текущий счет </w:t>
      </w:r>
      <w:r w:rsidR="002D62FA" w:rsidRPr="004D5B6D">
        <w:rPr>
          <w:rFonts w:ascii="Times New Roman" w:hAnsi="Times New Roman"/>
          <w:sz w:val="24"/>
          <w:szCs w:val="24"/>
        </w:rPr>
        <w:t>з</w:t>
      </w:r>
      <w:r w:rsidR="00D34476" w:rsidRPr="004D5B6D">
        <w:rPr>
          <w:rFonts w:ascii="Times New Roman" w:hAnsi="Times New Roman"/>
          <w:sz w:val="24"/>
          <w:szCs w:val="24"/>
        </w:rPr>
        <w:t>аемщика</w:t>
      </w:r>
      <w:r w:rsidR="00D34476" w:rsidRPr="004D5B6D">
        <w:rPr>
          <w:rFonts w:ascii="Times New Roman" w:eastAsiaTheme="minorHAnsi" w:hAnsi="Times New Roman"/>
          <w:sz w:val="24"/>
          <w:szCs w:val="24"/>
        </w:rPr>
        <w:t xml:space="preserve"> </w:t>
      </w:r>
      <w:r w:rsidR="00D34476" w:rsidRPr="004D5B6D">
        <w:rPr>
          <w:rFonts w:ascii="Times New Roman" w:hAnsi="Times New Roman"/>
          <w:sz w:val="24"/>
          <w:szCs w:val="24"/>
        </w:rPr>
        <w:t xml:space="preserve">с последующим переводом на счет продавца </w:t>
      </w:r>
      <w:r w:rsidR="002D62FA" w:rsidRPr="004D5B6D">
        <w:rPr>
          <w:rFonts w:ascii="Times New Roman" w:hAnsi="Times New Roman"/>
          <w:sz w:val="24"/>
          <w:szCs w:val="24"/>
        </w:rPr>
        <w:t xml:space="preserve">недвижимого имущества </w:t>
      </w:r>
      <w:r w:rsidR="00D34476" w:rsidRPr="004D5B6D">
        <w:rPr>
          <w:rFonts w:ascii="Times New Roman" w:hAnsi="Times New Roman"/>
          <w:sz w:val="24"/>
          <w:szCs w:val="24"/>
        </w:rPr>
        <w:t xml:space="preserve">посредством оплаты платежных документов </w:t>
      </w:r>
      <w:r w:rsidR="002D62FA" w:rsidRPr="004D5B6D">
        <w:rPr>
          <w:rFonts w:ascii="Times New Roman" w:hAnsi="Times New Roman"/>
          <w:sz w:val="24"/>
          <w:szCs w:val="24"/>
        </w:rPr>
        <w:t>з</w:t>
      </w:r>
      <w:r w:rsidR="00D34476" w:rsidRPr="004D5B6D">
        <w:rPr>
          <w:rFonts w:ascii="Times New Roman" w:hAnsi="Times New Roman"/>
          <w:sz w:val="24"/>
          <w:szCs w:val="24"/>
        </w:rPr>
        <w:t xml:space="preserve">аемщика на основании его письменного заявления </w:t>
      </w:r>
      <w:r w:rsidR="002D62FA" w:rsidRPr="004D5B6D">
        <w:rPr>
          <w:rFonts w:ascii="Times New Roman" w:hAnsi="Times New Roman"/>
          <w:sz w:val="24"/>
          <w:szCs w:val="24"/>
        </w:rPr>
        <w:t xml:space="preserve">и </w:t>
      </w:r>
      <w:r w:rsidR="00D34476" w:rsidRPr="004D5B6D">
        <w:rPr>
          <w:rFonts w:ascii="Times New Roman" w:hAnsi="Times New Roman"/>
          <w:sz w:val="24"/>
          <w:szCs w:val="24"/>
        </w:rPr>
        <w:t>после регистрации</w:t>
      </w:r>
      <w:r w:rsidR="00D34476" w:rsidRPr="004D5B6D">
        <w:rPr>
          <w:rFonts w:ascii="Times New Roman" w:hAnsi="Times New Roman"/>
          <w:sz w:val="24"/>
          <w:szCs w:val="24"/>
          <w:lang w:val="kk-KZ"/>
        </w:rPr>
        <w:t xml:space="preserve"> договора залога</w:t>
      </w:r>
      <w:r w:rsidR="00251384" w:rsidRPr="004D5B6D">
        <w:rPr>
          <w:rFonts w:ascii="Times New Roman" w:hAnsi="Times New Roman"/>
          <w:sz w:val="24"/>
          <w:szCs w:val="24"/>
          <w:lang w:val="kk-KZ"/>
        </w:rPr>
        <w:t xml:space="preserve"> недвижимого имущества </w:t>
      </w:r>
      <w:r w:rsidR="00D34476" w:rsidRPr="004D5B6D">
        <w:rPr>
          <w:rFonts w:ascii="Times New Roman" w:hAnsi="Times New Roman"/>
          <w:sz w:val="24"/>
          <w:szCs w:val="24"/>
        </w:rPr>
        <w:t>в установленном законодательством</w:t>
      </w:r>
      <w:r w:rsidR="00D34476" w:rsidRPr="004D5B6D">
        <w:rPr>
          <w:rFonts w:ascii="Times New Roman" w:hAnsi="Times New Roman"/>
          <w:sz w:val="24"/>
          <w:szCs w:val="24"/>
          <w:lang w:val="kk-KZ"/>
        </w:rPr>
        <w:t xml:space="preserve"> Республики Казахстан порядке в уполномоченном </w:t>
      </w:r>
      <w:r w:rsidR="00D34476" w:rsidRPr="004D5B6D">
        <w:rPr>
          <w:rFonts w:ascii="Times New Roman" w:eastAsiaTheme="minorHAnsi" w:hAnsi="Times New Roman"/>
          <w:sz w:val="24"/>
          <w:szCs w:val="24"/>
        </w:rPr>
        <w:t>регистрирующем органе.</w:t>
      </w:r>
    </w:p>
    <w:p w14:paraId="2FBF2BD3" w14:textId="77777777" w:rsidR="00636A5A" w:rsidRPr="004D5B6D" w:rsidRDefault="00636A5A" w:rsidP="005307E7">
      <w:pPr>
        <w:pStyle w:val="a5"/>
        <w:widowControl w:val="0"/>
        <w:numPr>
          <w:ilvl w:val="0"/>
          <w:numId w:val="3"/>
        </w:numPr>
        <w:tabs>
          <w:tab w:val="left" w:pos="567"/>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4D5B6D">
        <w:rPr>
          <w:rFonts w:ascii="Times New Roman" w:eastAsiaTheme="minorHAnsi" w:hAnsi="Times New Roman"/>
          <w:sz w:val="24"/>
          <w:szCs w:val="24"/>
        </w:rPr>
        <w:t xml:space="preserve">Подписанием </w:t>
      </w:r>
      <w:r w:rsidR="00981135" w:rsidRPr="004D5B6D">
        <w:rPr>
          <w:rFonts w:ascii="Times New Roman" w:eastAsiaTheme="minorHAnsi" w:hAnsi="Times New Roman"/>
          <w:sz w:val="24"/>
          <w:szCs w:val="24"/>
        </w:rPr>
        <w:t xml:space="preserve">Заявления </w:t>
      </w:r>
      <w:r w:rsidRPr="004D5B6D">
        <w:rPr>
          <w:rFonts w:ascii="Times New Roman" w:eastAsiaTheme="minorHAnsi" w:hAnsi="Times New Roman"/>
          <w:sz w:val="24"/>
          <w:szCs w:val="24"/>
        </w:rPr>
        <w:t xml:space="preserve">в рамках Стандартных условий либо </w:t>
      </w:r>
      <w:r w:rsidR="00981135" w:rsidRPr="004D5B6D">
        <w:rPr>
          <w:rFonts w:ascii="Times New Roman" w:eastAsiaTheme="minorHAnsi" w:hAnsi="Times New Roman"/>
          <w:sz w:val="24"/>
          <w:szCs w:val="24"/>
        </w:rPr>
        <w:t xml:space="preserve">отдельного договора займа </w:t>
      </w:r>
      <w:r w:rsidR="000014FF" w:rsidRPr="004D5B6D">
        <w:rPr>
          <w:rFonts w:ascii="Times New Roman" w:eastAsiaTheme="minorHAnsi" w:hAnsi="Times New Roman"/>
          <w:sz w:val="24"/>
          <w:szCs w:val="24"/>
        </w:rPr>
        <w:t>з</w:t>
      </w:r>
      <w:r w:rsidRPr="004D5B6D">
        <w:rPr>
          <w:rFonts w:ascii="Times New Roman" w:eastAsiaTheme="minorHAnsi" w:hAnsi="Times New Roman"/>
          <w:sz w:val="24"/>
          <w:szCs w:val="24"/>
        </w:rPr>
        <w:t>аемщик дает согласие Банку</w:t>
      </w:r>
      <w:r w:rsidR="00E9228D" w:rsidRPr="004D5B6D">
        <w:rPr>
          <w:rFonts w:ascii="Times New Roman" w:eastAsiaTheme="minorHAnsi" w:hAnsi="Times New Roman"/>
          <w:sz w:val="24"/>
          <w:szCs w:val="24"/>
        </w:rPr>
        <w:t xml:space="preserve"> на</w:t>
      </w:r>
      <w:r w:rsidRPr="004D5B6D">
        <w:rPr>
          <w:rFonts w:ascii="Times New Roman" w:eastAsiaTheme="minorHAnsi" w:hAnsi="Times New Roman"/>
          <w:sz w:val="24"/>
          <w:szCs w:val="24"/>
        </w:rPr>
        <w:t>:</w:t>
      </w:r>
    </w:p>
    <w:p w14:paraId="5400FDF1" w14:textId="77777777" w:rsidR="00C00C81" w:rsidRPr="004D5B6D" w:rsidRDefault="005307E7" w:rsidP="005307E7">
      <w:pPr>
        <w:widowControl w:val="0"/>
        <w:tabs>
          <w:tab w:val="left" w:pos="567"/>
          <w:tab w:val="left" w:pos="993"/>
        </w:tabs>
        <w:autoSpaceDE w:val="0"/>
        <w:autoSpaceDN w:val="0"/>
        <w:adjustRightInd w:val="0"/>
        <w:spacing w:after="0" w:line="240" w:lineRule="auto"/>
        <w:jc w:val="both"/>
        <w:rPr>
          <w:rFonts w:ascii="Times New Roman" w:eastAsiaTheme="minorHAnsi" w:hAnsi="Times New Roman"/>
          <w:sz w:val="24"/>
          <w:szCs w:val="24"/>
          <w:lang w:bidi="en-US"/>
        </w:rPr>
      </w:pPr>
      <w:r w:rsidRPr="004D5B6D">
        <w:rPr>
          <w:rFonts w:ascii="Times New Roman" w:eastAsiaTheme="minorHAnsi" w:hAnsi="Times New Roman"/>
          <w:sz w:val="24"/>
          <w:szCs w:val="24"/>
        </w:rPr>
        <w:tab/>
      </w:r>
      <w:r w:rsidR="00FB7130" w:rsidRPr="004D5B6D">
        <w:rPr>
          <w:rFonts w:ascii="Times New Roman" w:eastAsiaTheme="minorHAnsi" w:hAnsi="Times New Roman"/>
          <w:sz w:val="24"/>
          <w:szCs w:val="24"/>
        </w:rPr>
        <w:t>1)</w:t>
      </w:r>
      <w:r w:rsidR="00636A5A" w:rsidRPr="004D5B6D">
        <w:rPr>
          <w:rFonts w:ascii="Times New Roman" w:eastAsiaTheme="minorHAnsi" w:hAnsi="Times New Roman"/>
          <w:sz w:val="24"/>
          <w:szCs w:val="24"/>
        </w:rPr>
        <w:t xml:space="preserve"> </w:t>
      </w:r>
      <w:r w:rsidR="00C00C81" w:rsidRPr="004D5B6D">
        <w:rPr>
          <w:rFonts w:ascii="Times New Roman" w:eastAsiaTheme="minorHAnsi" w:hAnsi="Times New Roman"/>
          <w:sz w:val="24"/>
          <w:szCs w:val="24"/>
          <w:lang w:val="kk-KZ" w:bidi="en-US"/>
        </w:rPr>
        <w:t>подготовку</w:t>
      </w:r>
      <w:r w:rsidR="00C00C81" w:rsidRPr="004D5B6D">
        <w:rPr>
          <w:rFonts w:ascii="Times New Roman" w:eastAsiaTheme="minorHAnsi" w:hAnsi="Times New Roman"/>
          <w:sz w:val="24"/>
          <w:szCs w:val="24"/>
          <w:lang w:bidi="en-US"/>
        </w:rPr>
        <w:t xml:space="preserve"> договоров займа и залога, дополнительных соглашений к ним, графика погашения;</w:t>
      </w:r>
    </w:p>
    <w:p w14:paraId="451ADA8C" w14:textId="77777777" w:rsidR="00C00C81" w:rsidRPr="004D5B6D" w:rsidRDefault="00C00C81" w:rsidP="005307E7">
      <w:pPr>
        <w:widowControl w:val="0"/>
        <w:tabs>
          <w:tab w:val="left" w:pos="567"/>
          <w:tab w:val="left" w:pos="993"/>
        </w:tabs>
        <w:autoSpaceDE w:val="0"/>
        <w:autoSpaceDN w:val="0"/>
        <w:adjustRightInd w:val="0"/>
        <w:spacing w:after="0" w:line="240" w:lineRule="auto"/>
        <w:jc w:val="both"/>
        <w:rPr>
          <w:rFonts w:ascii="Times New Roman" w:eastAsiaTheme="minorHAnsi" w:hAnsi="Times New Roman"/>
          <w:color w:val="000000" w:themeColor="text1"/>
          <w:sz w:val="24"/>
          <w:szCs w:val="24"/>
          <w:lang w:bidi="en-US"/>
        </w:rPr>
      </w:pPr>
      <w:r w:rsidRPr="004D5B6D">
        <w:rPr>
          <w:rFonts w:ascii="Times New Roman" w:eastAsiaTheme="minorHAnsi" w:hAnsi="Times New Roman"/>
          <w:sz w:val="24"/>
          <w:szCs w:val="24"/>
          <w:lang w:bidi="en-US"/>
        </w:rPr>
        <w:tab/>
      </w:r>
      <w:r w:rsidR="00FB7130" w:rsidRPr="004D5B6D">
        <w:rPr>
          <w:rFonts w:ascii="Times New Roman" w:eastAsiaTheme="minorHAnsi" w:hAnsi="Times New Roman"/>
          <w:sz w:val="24"/>
          <w:szCs w:val="24"/>
          <w:lang w:bidi="en-US"/>
        </w:rPr>
        <w:t>2)</w:t>
      </w:r>
      <w:r w:rsidRPr="004D5B6D">
        <w:rPr>
          <w:rFonts w:ascii="Times New Roman" w:eastAsiaTheme="minorHAnsi" w:hAnsi="Times New Roman"/>
          <w:sz w:val="24"/>
          <w:szCs w:val="24"/>
          <w:lang w:bidi="en-US"/>
        </w:rPr>
        <w:t xml:space="preserve"> прием ежемесячных платежей по бюджетному кредиту/ частичного досрочного/ полного досрочного погашения кредита для последующего направления денег в </w:t>
      </w:r>
      <w:r w:rsidRPr="004D5B6D">
        <w:rPr>
          <w:rFonts w:ascii="Times New Roman" w:eastAsiaTheme="minorHAnsi" w:hAnsi="Times New Roman"/>
          <w:color w:val="000000" w:themeColor="text1"/>
          <w:sz w:val="24"/>
          <w:szCs w:val="24"/>
          <w:lang w:bidi="en-US"/>
        </w:rPr>
        <w:t>местный исполнительный орган</w:t>
      </w:r>
      <w:r w:rsidRPr="004D5B6D">
        <w:rPr>
          <w:sz w:val="24"/>
          <w:szCs w:val="24"/>
        </w:rPr>
        <w:t xml:space="preserve"> </w:t>
      </w:r>
      <w:r w:rsidRPr="004D5B6D">
        <w:rPr>
          <w:rFonts w:ascii="Times New Roman" w:eastAsiaTheme="minorHAnsi" w:hAnsi="Times New Roman"/>
          <w:color w:val="000000" w:themeColor="text1"/>
          <w:sz w:val="24"/>
          <w:szCs w:val="24"/>
          <w:lang w:bidi="en-US"/>
        </w:rPr>
        <w:t>района (города областного значения);</w:t>
      </w:r>
    </w:p>
    <w:p w14:paraId="323EF817" w14:textId="77777777" w:rsidR="00636A5A" w:rsidRPr="004D5B6D" w:rsidRDefault="00C00C81" w:rsidP="005307E7">
      <w:pPr>
        <w:widowControl w:val="0"/>
        <w:tabs>
          <w:tab w:val="left" w:pos="567"/>
          <w:tab w:val="left" w:pos="993"/>
        </w:tabs>
        <w:autoSpaceDE w:val="0"/>
        <w:autoSpaceDN w:val="0"/>
        <w:adjustRightInd w:val="0"/>
        <w:spacing w:after="0" w:line="240" w:lineRule="auto"/>
        <w:jc w:val="both"/>
        <w:rPr>
          <w:rFonts w:ascii="Times New Roman" w:eastAsiaTheme="minorHAnsi" w:hAnsi="Times New Roman"/>
          <w:sz w:val="24"/>
          <w:szCs w:val="24"/>
        </w:rPr>
      </w:pPr>
      <w:r w:rsidRPr="004D5B6D">
        <w:rPr>
          <w:rFonts w:ascii="Times New Roman" w:eastAsiaTheme="minorHAnsi" w:hAnsi="Times New Roman"/>
          <w:color w:val="000000" w:themeColor="text1"/>
          <w:sz w:val="24"/>
          <w:szCs w:val="24"/>
          <w:lang w:bidi="en-US"/>
        </w:rPr>
        <w:tab/>
      </w:r>
      <w:r w:rsidR="00FB7130" w:rsidRPr="004D5B6D">
        <w:rPr>
          <w:rFonts w:ascii="Times New Roman" w:eastAsiaTheme="minorHAnsi" w:hAnsi="Times New Roman"/>
          <w:color w:val="000000" w:themeColor="text1"/>
          <w:sz w:val="24"/>
          <w:szCs w:val="24"/>
          <w:lang w:bidi="en-US"/>
        </w:rPr>
        <w:t>3)</w:t>
      </w:r>
      <w:r w:rsidRPr="004D5B6D">
        <w:rPr>
          <w:rFonts w:ascii="Times New Roman" w:eastAsiaTheme="minorHAnsi" w:hAnsi="Times New Roman"/>
          <w:color w:val="000000" w:themeColor="text1"/>
          <w:sz w:val="24"/>
          <w:szCs w:val="24"/>
          <w:lang w:bidi="en-US"/>
        </w:rPr>
        <w:t xml:space="preserve"> </w:t>
      </w:r>
      <w:r w:rsidR="00E9228D" w:rsidRPr="004D5B6D">
        <w:rPr>
          <w:rFonts w:ascii="Times New Roman" w:eastAsiaTheme="minorHAnsi" w:hAnsi="Times New Roman"/>
          <w:color w:val="000000" w:themeColor="text1"/>
          <w:sz w:val="24"/>
          <w:szCs w:val="24"/>
          <w:lang w:bidi="en-US"/>
        </w:rPr>
        <w:t>у</w:t>
      </w:r>
      <w:r w:rsidR="00636A5A" w:rsidRPr="004D5B6D">
        <w:rPr>
          <w:rFonts w:ascii="Times New Roman" w:eastAsiaTheme="minorHAnsi" w:hAnsi="Times New Roman"/>
          <w:sz w:val="24"/>
          <w:szCs w:val="24"/>
        </w:rPr>
        <w:t>держание сумм комиссий Банка с его текущего и/или сберегательного счета в том числе при переводе (выдаче наличными) денег</w:t>
      </w:r>
      <w:r w:rsidR="00251384" w:rsidRPr="004D5B6D">
        <w:rPr>
          <w:rFonts w:ascii="Times New Roman" w:eastAsiaTheme="minorHAnsi" w:hAnsi="Times New Roman"/>
          <w:sz w:val="24"/>
          <w:szCs w:val="24"/>
        </w:rPr>
        <w:t xml:space="preserve"> (</w:t>
      </w:r>
      <w:r w:rsidR="005F626F" w:rsidRPr="004D5B6D">
        <w:rPr>
          <w:rFonts w:ascii="Times New Roman" w:eastAsiaTheme="minorHAnsi" w:hAnsi="Times New Roman"/>
          <w:sz w:val="24"/>
          <w:szCs w:val="24"/>
        </w:rPr>
        <w:t>при наличии)</w:t>
      </w:r>
      <w:r w:rsidR="00636A5A" w:rsidRPr="004D5B6D">
        <w:rPr>
          <w:rFonts w:ascii="Times New Roman" w:eastAsiaTheme="minorHAnsi" w:hAnsi="Times New Roman"/>
          <w:sz w:val="24"/>
          <w:szCs w:val="24"/>
        </w:rPr>
        <w:t>;</w:t>
      </w:r>
    </w:p>
    <w:p w14:paraId="34C04BEB" w14:textId="77777777" w:rsidR="00E9228D" w:rsidRPr="004D5B6D" w:rsidRDefault="005307E7" w:rsidP="00E9228D">
      <w:pPr>
        <w:widowControl w:val="0"/>
        <w:tabs>
          <w:tab w:val="left" w:pos="568"/>
          <w:tab w:val="left" w:pos="993"/>
        </w:tabs>
        <w:autoSpaceDE w:val="0"/>
        <w:autoSpaceDN w:val="0"/>
        <w:adjustRightInd w:val="0"/>
        <w:spacing w:after="0" w:line="240" w:lineRule="auto"/>
        <w:jc w:val="both"/>
        <w:rPr>
          <w:rFonts w:ascii="Times New Roman" w:eastAsiaTheme="minorHAnsi" w:hAnsi="Times New Roman"/>
          <w:sz w:val="24"/>
          <w:szCs w:val="24"/>
        </w:rPr>
      </w:pPr>
      <w:r w:rsidRPr="004D5B6D">
        <w:rPr>
          <w:rFonts w:ascii="Times New Roman" w:eastAsiaTheme="minorHAnsi" w:hAnsi="Times New Roman"/>
          <w:sz w:val="24"/>
          <w:szCs w:val="24"/>
        </w:rPr>
        <w:tab/>
      </w:r>
      <w:r w:rsidR="00FB7130" w:rsidRPr="004D5B6D">
        <w:rPr>
          <w:rFonts w:ascii="Times New Roman" w:eastAsiaTheme="minorHAnsi" w:hAnsi="Times New Roman"/>
          <w:sz w:val="24"/>
          <w:szCs w:val="24"/>
        </w:rPr>
        <w:t>4)</w:t>
      </w:r>
      <w:r w:rsidR="00636A5A" w:rsidRPr="004D5B6D">
        <w:rPr>
          <w:rFonts w:ascii="Times New Roman" w:eastAsiaTheme="minorHAnsi" w:hAnsi="Times New Roman"/>
          <w:sz w:val="24"/>
          <w:szCs w:val="24"/>
        </w:rPr>
        <w:t xml:space="preserve"> </w:t>
      </w:r>
      <w:r w:rsidR="00E9228D" w:rsidRPr="004D5B6D">
        <w:rPr>
          <w:rFonts w:ascii="Times New Roman" w:eastAsiaTheme="minorHAnsi" w:hAnsi="Times New Roman"/>
          <w:sz w:val="24"/>
          <w:szCs w:val="24"/>
        </w:rPr>
        <w:t>и</w:t>
      </w:r>
      <w:r w:rsidR="00636A5A" w:rsidRPr="004D5B6D">
        <w:rPr>
          <w:rFonts w:ascii="Times New Roman" w:eastAsiaTheme="minorHAnsi" w:hAnsi="Times New Roman"/>
          <w:sz w:val="24"/>
          <w:szCs w:val="24"/>
        </w:rPr>
        <w:t xml:space="preserve">зъятие Банком в </w:t>
      </w:r>
      <w:proofErr w:type="spellStart"/>
      <w:r w:rsidR="00636A5A" w:rsidRPr="004D5B6D">
        <w:rPr>
          <w:rFonts w:ascii="Times New Roman" w:eastAsiaTheme="minorHAnsi" w:hAnsi="Times New Roman"/>
          <w:sz w:val="24"/>
          <w:szCs w:val="24"/>
        </w:rPr>
        <w:t>безакцептном</w:t>
      </w:r>
      <w:proofErr w:type="spellEnd"/>
      <w:r w:rsidR="00636A5A" w:rsidRPr="004D5B6D">
        <w:rPr>
          <w:rFonts w:ascii="Times New Roman" w:eastAsiaTheme="minorHAnsi" w:hAnsi="Times New Roman"/>
          <w:sz w:val="24"/>
          <w:szCs w:val="24"/>
        </w:rPr>
        <w:t xml:space="preserve"> и бесспорном порядке, предусмотренном </w:t>
      </w:r>
      <w:r w:rsidR="00636A5A" w:rsidRPr="004D5B6D">
        <w:rPr>
          <w:rFonts w:ascii="Times New Roman" w:eastAsiaTheme="minorHAnsi" w:hAnsi="Times New Roman"/>
          <w:sz w:val="24"/>
          <w:szCs w:val="24"/>
        </w:rPr>
        <w:lastRenderedPageBreak/>
        <w:t>законодательством Республики Казахстан, в любой валюте всех сумм, подлежащих оплате по Договору, путем предъявлен</w:t>
      </w:r>
      <w:r w:rsidR="00CA7704" w:rsidRPr="004D5B6D">
        <w:rPr>
          <w:rFonts w:ascii="Times New Roman" w:eastAsiaTheme="minorHAnsi" w:hAnsi="Times New Roman"/>
          <w:sz w:val="24"/>
          <w:szCs w:val="24"/>
        </w:rPr>
        <w:t>ия к взысканию денег на счетах з</w:t>
      </w:r>
      <w:r w:rsidR="00636A5A" w:rsidRPr="004D5B6D">
        <w:rPr>
          <w:rFonts w:ascii="Times New Roman" w:eastAsiaTheme="minorHAnsi" w:hAnsi="Times New Roman"/>
          <w:sz w:val="24"/>
          <w:szCs w:val="24"/>
        </w:rPr>
        <w:t>аемщика, открытых в Банке и банках второго уровня и организациях, осуществляющих отд</w:t>
      </w:r>
      <w:r w:rsidR="00E9228D" w:rsidRPr="004D5B6D">
        <w:rPr>
          <w:rFonts w:ascii="Times New Roman" w:eastAsiaTheme="minorHAnsi" w:hAnsi="Times New Roman"/>
          <w:sz w:val="24"/>
          <w:szCs w:val="24"/>
        </w:rPr>
        <w:t xml:space="preserve">ельные виды банковских операций; </w:t>
      </w:r>
    </w:p>
    <w:p w14:paraId="502D4DBD" w14:textId="77777777" w:rsidR="00FB7130" w:rsidRPr="004D5B6D" w:rsidRDefault="00E9228D" w:rsidP="00E9228D">
      <w:pPr>
        <w:widowControl w:val="0"/>
        <w:tabs>
          <w:tab w:val="left" w:pos="568"/>
          <w:tab w:val="left" w:pos="993"/>
        </w:tabs>
        <w:autoSpaceDE w:val="0"/>
        <w:autoSpaceDN w:val="0"/>
        <w:adjustRightInd w:val="0"/>
        <w:spacing w:after="0" w:line="240" w:lineRule="auto"/>
        <w:jc w:val="both"/>
        <w:rPr>
          <w:rFonts w:ascii="Times New Roman" w:eastAsiaTheme="minorHAnsi" w:hAnsi="Times New Roman"/>
          <w:sz w:val="24"/>
          <w:szCs w:val="24"/>
          <w:lang w:bidi="en-US"/>
        </w:rPr>
      </w:pPr>
      <w:r w:rsidRPr="004D5B6D">
        <w:rPr>
          <w:rFonts w:ascii="Times New Roman" w:eastAsiaTheme="minorHAnsi" w:hAnsi="Times New Roman"/>
          <w:sz w:val="24"/>
          <w:szCs w:val="24"/>
        </w:rPr>
        <w:tab/>
      </w:r>
      <w:r w:rsidR="00FB7130" w:rsidRPr="004D5B6D">
        <w:rPr>
          <w:rFonts w:ascii="Times New Roman" w:eastAsiaTheme="minorHAnsi" w:hAnsi="Times New Roman"/>
          <w:sz w:val="24"/>
          <w:szCs w:val="24"/>
        </w:rPr>
        <w:t>5)</w:t>
      </w:r>
      <w:r w:rsidRPr="004D5B6D">
        <w:rPr>
          <w:rFonts w:ascii="Times New Roman" w:eastAsiaTheme="minorHAnsi" w:hAnsi="Times New Roman"/>
          <w:sz w:val="24"/>
          <w:szCs w:val="24"/>
        </w:rPr>
        <w:t xml:space="preserve"> с</w:t>
      </w:r>
      <w:r w:rsidRPr="004D5B6D">
        <w:rPr>
          <w:rFonts w:ascii="Times New Roman" w:eastAsiaTheme="minorHAnsi" w:hAnsi="Times New Roman"/>
          <w:sz w:val="24"/>
          <w:szCs w:val="24"/>
          <w:lang w:bidi="en-US"/>
        </w:rPr>
        <w:t>опровождение и посткредитное обслуживание бюджетных кредитов:</w:t>
      </w:r>
    </w:p>
    <w:p w14:paraId="750C1D8E" w14:textId="77777777" w:rsidR="00E9228D" w:rsidRPr="004D5B6D" w:rsidRDefault="00C67BCF" w:rsidP="00E9228D">
      <w:pPr>
        <w:widowControl w:val="0"/>
        <w:tabs>
          <w:tab w:val="left" w:pos="568"/>
          <w:tab w:val="left" w:pos="993"/>
        </w:tabs>
        <w:autoSpaceDE w:val="0"/>
        <w:autoSpaceDN w:val="0"/>
        <w:adjustRightInd w:val="0"/>
        <w:spacing w:after="0" w:line="240" w:lineRule="auto"/>
        <w:jc w:val="both"/>
        <w:rPr>
          <w:rFonts w:ascii="Times New Roman" w:eastAsiaTheme="minorHAnsi" w:hAnsi="Times New Roman"/>
          <w:sz w:val="24"/>
          <w:lang w:bidi="en-US"/>
        </w:rPr>
      </w:pPr>
      <w:r w:rsidRPr="004D5B6D">
        <w:rPr>
          <w:rFonts w:ascii="Times New Roman" w:eastAsiaTheme="minorHAnsi" w:hAnsi="Times New Roman"/>
          <w:sz w:val="24"/>
          <w:lang w:bidi="en-US"/>
        </w:rPr>
        <w:tab/>
        <w:t xml:space="preserve">- </w:t>
      </w:r>
      <w:r w:rsidR="00E9228D" w:rsidRPr="004D5B6D">
        <w:rPr>
          <w:rFonts w:ascii="Times New Roman" w:eastAsiaTheme="minorHAnsi" w:hAnsi="Times New Roman"/>
          <w:sz w:val="24"/>
          <w:lang w:bidi="en-US"/>
        </w:rPr>
        <w:t>мониторинг своевременного погашения заемщиками ежемесячных платежей согласно графику погашения бюджетного кредита;</w:t>
      </w:r>
    </w:p>
    <w:p w14:paraId="6CD6BEE1" w14:textId="77777777" w:rsidR="00E9228D" w:rsidRPr="004D5B6D" w:rsidRDefault="00E638B6" w:rsidP="000F159A">
      <w:pPr>
        <w:tabs>
          <w:tab w:val="left" w:pos="567"/>
        </w:tabs>
        <w:spacing w:after="0" w:line="240" w:lineRule="auto"/>
        <w:ind w:firstLine="567"/>
        <w:jc w:val="both"/>
        <w:rPr>
          <w:rFonts w:ascii="Times New Roman" w:eastAsiaTheme="minorHAnsi" w:hAnsi="Times New Roman"/>
          <w:sz w:val="24"/>
          <w:lang w:bidi="en-US"/>
        </w:rPr>
      </w:pPr>
      <w:r w:rsidRPr="004D5B6D">
        <w:rPr>
          <w:rFonts w:ascii="Times New Roman" w:eastAsiaTheme="minorHAnsi" w:hAnsi="Times New Roman"/>
          <w:sz w:val="24"/>
          <w:lang w:bidi="en-US"/>
        </w:rPr>
        <w:t xml:space="preserve">- </w:t>
      </w:r>
      <w:r w:rsidR="00C67BCF" w:rsidRPr="004D5B6D">
        <w:rPr>
          <w:rFonts w:ascii="Times New Roman" w:eastAsiaTheme="minorHAnsi" w:hAnsi="Times New Roman"/>
          <w:sz w:val="24"/>
          <w:lang w:bidi="en-US"/>
        </w:rPr>
        <w:t xml:space="preserve">осуществление </w:t>
      </w:r>
      <w:r w:rsidR="00E9228D" w:rsidRPr="004D5B6D">
        <w:rPr>
          <w:rFonts w:ascii="Times New Roman" w:eastAsiaTheme="minorHAnsi" w:hAnsi="Times New Roman"/>
          <w:sz w:val="24"/>
          <w:lang w:bidi="en-US"/>
        </w:rPr>
        <w:t>мероприяти</w:t>
      </w:r>
      <w:r w:rsidR="00C67BCF" w:rsidRPr="004D5B6D">
        <w:rPr>
          <w:rFonts w:ascii="Times New Roman" w:eastAsiaTheme="minorHAnsi" w:hAnsi="Times New Roman"/>
          <w:sz w:val="24"/>
          <w:lang w:bidi="en-US"/>
        </w:rPr>
        <w:t>й</w:t>
      </w:r>
      <w:r w:rsidR="00E9228D" w:rsidRPr="004D5B6D">
        <w:rPr>
          <w:rFonts w:ascii="Times New Roman" w:eastAsiaTheme="minorHAnsi" w:hAnsi="Times New Roman"/>
          <w:sz w:val="24"/>
          <w:lang w:bidi="en-US"/>
        </w:rPr>
        <w:t xml:space="preserve"> по взысканию задолженности по бюджетным кредитам, проведение Банком мероприятий по досрочному частичному/полному погашению заемщиком бюджетного кредита, предоставление отсрочки платежей по бюджетным кредитам на условиях, предусмотренных </w:t>
      </w:r>
      <w:r w:rsidR="00711F8C" w:rsidRPr="004D5B6D">
        <w:rPr>
          <w:rFonts w:ascii="Times New Roman" w:eastAsiaTheme="minorHAnsi" w:hAnsi="Times New Roman"/>
          <w:sz w:val="24"/>
          <w:lang w:bidi="en-US"/>
        </w:rPr>
        <w:t>местн</w:t>
      </w:r>
      <w:r w:rsidR="000559E8" w:rsidRPr="004D5B6D">
        <w:rPr>
          <w:rFonts w:ascii="Times New Roman" w:eastAsiaTheme="minorHAnsi" w:hAnsi="Times New Roman"/>
          <w:sz w:val="24"/>
          <w:lang w:bidi="en-US"/>
        </w:rPr>
        <w:t>ым</w:t>
      </w:r>
      <w:r w:rsidR="00711F8C" w:rsidRPr="004D5B6D">
        <w:rPr>
          <w:rFonts w:ascii="Times New Roman" w:eastAsiaTheme="minorHAnsi" w:hAnsi="Times New Roman"/>
          <w:sz w:val="24"/>
          <w:lang w:bidi="en-US"/>
        </w:rPr>
        <w:t xml:space="preserve"> исполнительн</w:t>
      </w:r>
      <w:r w:rsidR="000559E8" w:rsidRPr="004D5B6D">
        <w:rPr>
          <w:rFonts w:ascii="Times New Roman" w:eastAsiaTheme="minorHAnsi" w:hAnsi="Times New Roman"/>
          <w:sz w:val="24"/>
          <w:lang w:bidi="en-US"/>
        </w:rPr>
        <w:t>ым</w:t>
      </w:r>
      <w:r w:rsidR="00711F8C" w:rsidRPr="004D5B6D">
        <w:rPr>
          <w:rFonts w:ascii="Times New Roman" w:eastAsiaTheme="minorHAnsi" w:hAnsi="Times New Roman"/>
          <w:sz w:val="24"/>
          <w:lang w:bidi="en-US"/>
        </w:rPr>
        <w:t xml:space="preserve"> орган</w:t>
      </w:r>
      <w:r w:rsidR="000559E8" w:rsidRPr="004D5B6D">
        <w:rPr>
          <w:rFonts w:ascii="Times New Roman" w:eastAsiaTheme="minorHAnsi" w:hAnsi="Times New Roman"/>
          <w:sz w:val="24"/>
          <w:lang w:bidi="en-US"/>
        </w:rPr>
        <w:t>ом</w:t>
      </w:r>
      <w:r w:rsidR="00711F8C" w:rsidRPr="004D5B6D">
        <w:rPr>
          <w:rFonts w:ascii="Times New Roman" w:eastAsiaTheme="minorHAnsi" w:hAnsi="Times New Roman"/>
          <w:sz w:val="24"/>
          <w:lang w:bidi="en-US"/>
        </w:rPr>
        <w:t xml:space="preserve"> района (города областного значения)</w:t>
      </w:r>
      <w:r w:rsidR="00E9228D" w:rsidRPr="004D5B6D">
        <w:rPr>
          <w:rFonts w:ascii="Times New Roman" w:eastAsiaTheme="minorHAnsi" w:hAnsi="Times New Roman"/>
          <w:sz w:val="24"/>
          <w:lang w:bidi="en-US"/>
        </w:rPr>
        <w:t>;</w:t>
      </w:r>
    </w:p>
    <w:p w14:paraId="0565A5F8" w14:textId="77777777" w:rsidR="00E638B6" w:rsidRPr="004D5B6D" w:rsidRDefault="00E638B6" w:rsidP="00E638B6">
      <w:pPr>
        <w:tabs>
          <w:tab w:val="left" w:pos="567"/>
        </w:tabs>
        <w:spacing w:after="0" w:line="240" w:lineRule="auto"/>
        <w:ind w:firstLine="567"/>
        <w:jc w:val="both"/>
        <w:rPr>
          <w:rFonts w:ascii="Times New Roman" w:eastAsiaTheme="minorHAnsi" w:hAnsi="Times New Roman"/>
          <w:sz w:val="24"/>
          <w:lang w:bidi="en-US"/>
        </w:rPr>
      </w:pPr>
      <w:r w:rsidRPr="004D5B6D">
        <w:rPr>
          <w:rFonts w:ascii="Times New Roman" w:eastAsiaTheme="minorHAnsi" w:hAnsi="Times New Roman"/>
          <w:sz w:val="24"/>
          <w:lang w:bidi="en-US"/>
        </w:rPr>
        <w:tab/>
        <w:t xml:space="preserve">- </w:t>
      </w:r>
      <w:r w:rsidR="00E9228D" w:rsidRPr="004D5B6D">
        <w:rPr>
          <w:rFonts w:ascii="Times New Roman" w:eastAsiaTheme="minorHAnsi" w:hAnsi="Times New Roman"/>
          <w:sz w:val="24"/>
          <w:lang w:bidi="en-US"/>
        </w:rPr>
        <w:t xml:space="preserve">замена залога по бюджетному кредиту, выданному на строительство жилья на основании решения </w:t>
      </w:r>
      <w:r w:rsidR="000559E8" w:rsidRPr="004D5B6D">
        <w:rPr>
          <w:rFonts w:ascii="Times New Roman" w:eastAsia="Times New Roman" w:hAnsi="Times New Roman"/>
          <w:sz w:val="24"/>
          <w:szCs w:val="24"/>
          <w:lang w:eastAsia="ru-RU"/>
        </w:rPr>
        <w:t>местного исполнительного органа района (города областного значения)</w:t>
      </w:r>
      <w:r w:rsidR="00E9228D" w:rsidRPr="004D5B6D">
        <w:rPr>
          <w:rFonts w:ascii="Times New Roman" w:eastAsiaTheme="minorHAnsi" w:hAnsi="Times New Roman"/>
          <w:sz w:val="24"/>
          <w:lang w:bidi="en-US"/>
        </w:rPr>
        <w:t>;</w:t>
      </w:r>
    </w:p>
    <w:p w14:paraId="279CC1AF" w14:textId="77777777" w:rsidR="00E9228D" w:rsidRPr="00560A89" w:rsidRDefault="00E638B6" w:rsidP="00E638B6">
      <w:pPr>
        <w:tabs>
          <w:tab w:val="left" w:pos="567"/>
        </w:tabs>
        <w:spacing w:after="0" w:line="240" w:lineRule="auto"/>
        <w:ind w:firstLine="567"/>
        <w:jc w:val="both"/>
        <w:rPr>
          <w:rFonts w:ascii="Times New Roman" w:eastAsiaTheme="minorHAnsi" w:hAnsi="Times New Roman"/>
          <w:sz w:val="24"/>
          <w:lang w:bidi="en-US"/>
        </w:rPr>
      </w:pPr>
      <w:r w:rsidRPr="004D5B6D">
        <w:rPr>
          <w:rFonts w:ascii="Times New Roman" w:eastAsiaTheme="minorHAnsi" w:hAnsi="Times New Roman"/>
          <w:sz w:val="24"/>
          <w:lang w:bidi="en-US"/>
        </w:rPr>
        <w:tab/>
        <w:t xml:space="preserve">- </w:t>
      </w:r>
      <w:r w:rsidR="00E9228D" w:rsidRPr="004D5B6D">
        <w:rPr>
          <w:rFonts w:ascii="Times New Roman" w:eastAsiaTheme="minorHAnsi" w:hAnsi="Times New Roman"/>
          <w:sz w:val="24"/>
          <w:lang w:bidi="en-US"/>
        </w:rPr>
        <w:t xml:space="preserve">перевод долга заемщика на основании решения </w:t>
      </w:r>
      <w:r w:rsidR="00711F8C" w:rsidRPr="004A644E">
        <w:rPr>
          <w:rFonts w:ascii="Times New Roman" w:eastAsiaTheme="minorHAnsi" w:hAnsi="Times New Roman"/>
          <w:sz w:val="24"/>
          <w:lang w:bidi="en-US"/>
        </w:rPr>
        <w:t>местного исполнительного органа района (города областного значения)</w:t>
      </w:r>
      <w:r w:rsidR="00E9228D" w:rsidRPr="00560A89">
        <w:rPr>
          <w:rFonts w:ascii="Times New Roman" w:eastAsiaTheme="minorHAnsi" w:hAnsi="Times New Roman"/>
          <w:sz w:val="24"/>
          <w:lang w:bidi="en-US"/>
        </w:rPr>
        <w:t>;</w:t>
      </w:r>
    </w:p>
    <w:p w14:paraId="43BF1EF4" w14:textId="77777777" w:rsidR="00E9228D" w:rsidRPr="004A644E" w:rsidRDefault="00E638B6" w:rsidP="00E638B6">
      <w:pPr>
        <w:tabs>
          <w:tab w:val="left" w:pos="567"/>
        </w:tabs>
        <w:spacing w:after="0" w:line="240" w:lineRule="auto"/>
        <w:ind w:firstLine="567"/>
        <w:jc w:val="both"/>
        <w:rPr>
          <w:rFonts w:ascii="Times New Roman" w:eastAsiaTheme="minorHAnsi" w:hAnsi="Times New Roman"/>
          <w:sz w:val="24"/>
          <w:lang w:bidi="en-US"/>
        </w:rPr>
      </w:pPr>
      <w:r w:rsidRPr="004A644E">
        <w:rPr>
          <w:rFonts w:ascii="Times New Roman" w:eastAsiaTheme="minorHAnsi" w:hAnsi="Times New Roman"/>
          <w:sz w:val="24"/>
          <w:lang w:bidi="en-US"/>
        </w:rPr>
        <w:tab/>
        <w:t xml:space="preserve">- </w:t>
      </w:r>
      <w:r w:rsidR="00E9228D" w:rsidRPr="004A644E">
        <w:rPr>
          <w:rFonts w:ascii="Times New Roman" w:eastAsiaTheme="minorHAnsi" w:hAnsi="Times New Roman"/>
          <w:sz w:val="24"/>
          <w:lang w:bidi="en-US"/>
        </w:rPr>
        <w:t xml:space="preserve">распределение просроченных и/или отсроченных платежей по основному долгу и вознаграждению на остаток срока бюджетного кредита на основании решения </w:t>
      </w:r>
      <w:r w:rsidR="00711F8C" w:rsidRPr="004A644E">
        <w:rPr>
          <w:rFonts w:ascii="Times New Roman" w:eastAsiaTheme="minorHAnsi" w:hAnsi="Times New Roman"/>
          <w:sz w:val="24"/>
          <w:lang w:bidi="en-US"/>
        </w:rPr>
        <w:t>местного исполнительного органа района (города областного значения)</w:t>
      </w:r>
      <w:r w:rsidR="00E9228D" w:rsidRPr="004A644E">
        <w:rPr>
          <w:rFonts w:ascii="Times New Roman" w:eastAsiaTheme="minorHAnsi" w:hAnsi="Times New Roman"/>
          <w:sz w:val="24"/>
          <w:lang w:bidi="en-US"/>
        </w:rPr>
        <w:t>;</w:t>
      </w:r>
    </w:p>
    <w:p w14:paraId="16136251" w14:textId="77777777" w:rsidR="00E9228D" w:rsidRPr="004A644E" w:rsidRDefault="00E638B6" w:rsidP="00E638B6">
      <w:pPr>
        <w:tabs>
          <w:tab w:val="left" w:pos="567"/>
        </w:tabs>
        <w:spacing w:after="0" w:line="240" w:lineRule="auto"/>
        <w:ind w:firstLine="567"/>
        <w:jc w:val="both"/>
        <w:rPr>
          <w:rFonts w:ascii="Times New Roman" w:eastAsiaTheme="minorHAnsi" w:hAnsi="Times New Roman"/>
          <w:sz w:val="24"/>
          <w:lang w:bidi="en-US"/>
        </w:rPr>
      </w:pPr>
      <w:r w:rsidRPr="004A644E">
        <w:rPr>
          <w:rFonts w:ascii="Times New Roman" w:eastAsiaTheme="minorHAnsi" w:hAnsi="Times New Roman"/>
          <w:sz w:val="24"/>
          <w:lang w:bidi="en-US"/>
        </w:rPr>
        <w:tab/>
        <w:t xml:space="preserve">- </w:t>
      </w:r>
      <w:r w:rsidR="00E9228D" w:rsidRPr="004A644E">
        <w:rPr>
          <w:rFonts w:ascii="Times New Roman" w:eastAsiaTheme="minorHAnsi" w:hAnsi="Times New Roman"/>
          <w:sz w:val="24"/>
          <w:lang w:bidi="en-US"/>
        </w:rPr>
        <w:t xml:space="preserve">деление долга в случае раздела имущества по решению суда и на основании решения </w:t>
      </w:r>
      <w:r w:rsidR="00711F8C" w:rsidRPr="004A644E">
        <w:rPr>
          <w:rFonts w:ascii="Times New Roman" w:eastAsiaTheme="minorHAnsi" w:hAnsi="Times New Roman"/>
          <w:sz w:val="24"/>
          <w:lang w:bidi="en-US"/>
        </w:rPr>
        <w:t>местного исполнительного органа района (города областного значения)</w:t>
      </w:r>
      <w:r w:rsidR="005D5865" w:rsidRPr="004A644E">
        <w:rPr>
          <w:rFonts w:ascii="Times New Roman" w:eastAsiaTheme="minorHAnsi" w:hAnsi="Times New Roman"/>
          <w:sz w:val="24"/>
          <w:lang w:bidi="en-US"/>
        </w:rPr>
        <w:t>;</w:t>
      </w:r>
    </w:p>
    <w:p w14:paraId="00AF7194" w14:textId="77777777" w:rsidR="00E9228D" w:rsidRPr="004A644E" w:rsidRDefault="00E638B6" w:rsidP="00E638B6">
      <w:pPr>
        <w:tabs>
          <w:tab w:val="left" w:pos="567"/>
        </w:tabs>
        <w:spacing w:after="0" w:line="240" w:lineRule="auto"/>
        <w:ind w:firstLine="567"/>
        <w:jc w:val="both"/>
        <w:rPr>
          <w:rFonts w:ascii="Times New Roman" w:eastAsiaTheme="minorHAnsi" w:hAnsi="Times New Roman"/>
          <w:sz w:val="24"/>
          <w:lang w:bidi="en-US"/>
        </w:rPr>
      </w:pPr>
      <w:r w:rsidRPr="004A644E">
        <w:rPr>
          <w:rFonts w:ascii="Times New Roman" w:eastAsiaTheme="minorHAnsi" w:hAnsi="Times New Roman"/>
          <w:sz w:val="24"/>
          <w:lang w:bidi="en-US"/>
        </w:rPr>
        <w:tab/>
        <w:t xml:space="preserve">- </w:t>
      </w:r>
      <w:r w:rsidR="00E9228D" w:rsidRPr="004A644E">
        <w:rPr>
          <w:rFonts w:ascii="Times New Roman" w:eastAsiaTheme="minorHAnsi" w:hAnsi="Times New Roman"/>
          <w:sz w:val="24"/>
          <w:lang w:bidi="en-US"/>
        </w:rPr>
        <w:t xml:space="preserve">приостановление начисления вознаграждения, приостановление начисления и/или аннулирование неустойки (пени/штрафы) на основании решения </w:t>
      </w:r>
      <w:r w:rsidR="00711F8C" w:rsidRPr="004A644E">
        <w:rPr>
          <w:rFonts w:ascii="Times New Roman" w:eastAsiaTheme="minorHAnsi" w:hAnsi="Times New Roman"/>
          <w:sz w:val="24"/>
          <w:lang w:bidi="en-US"/>
        </w:rPr>
        <w:t>местного исполнительного органа района (города областного значения)</w:t>
      </w:r>
      <w:r w:rsidR="00E9228D" w:rsidRPr="004A644E">
        <w:rPr>
          <w:rFonts w:ascii="Times New Roman" w:eastAsiaTheme="minorHAnsi" w:hAnsi="Times New Roman"/>
          <w:sz w:val="24"/>
          <w:lang w:bidi="en-US"/>
        </w:rPr>
        <w:t>;</w:t>
      </w:r>
    </w:p>
    <w:p w14:paraId="65A4FE6D" w14:textId="77777777" w:rsidR="00E9228D" w:rsidRPr="004D5B6D" w:rsidRDefault="00E638B6" w:rsidP="00E638B6">
      <w:pPr>
        <w:tabs>
          <w:tab w:val="left" w:pos="567"/>
        </w:tabs>
        <w:spacing w:after="0" w:line="240" w:lineRule="auto"/>
        <w:ind w:firstLine="567"/>
        <w:jc w:val="both"/>
        <w:rPr>
          <w:rFonts w:ascii="Times New Roman" w:eastAsiaTheme="minorHAnsi" w:hAnsi="Times New Roman"/>
          <w:sz w:val="24"/>
          <w:lang w:bidi="en-US"/>
        </w:rPr>
      </w:pPr>
      <w:r w:rsidRPr="004A644E">
        <w:rPr>
          <w:rFonts w:ascii="Times New Roman" w:eastAsiaTheme="minorHAnsi" w:hAnsi="Times New Roman"/>
          <w:sz w:val="24"/>
          <w:lang w:bidi="en-US"/>
        </w:rPr>
        <w:tab/>
        <w:t xml:space="preserve">- </w:t>
      </w:r>
      <w:r w:rsidR="00E9228D" w:rsidRPr="004A644E">
        <w:rPr>
          <w:rFonts w:ascii="Times New Roman" w:eastAsiaTheme="minorHAnsi" w:hAnsi="Times New Roman"/>
          <w:sz w:val="24"/>
          <w:lang w:bidi="en-US"/>
        </w:rPr>
        <w:t>направление запросов в банки второго уровня и/или организации, осуществляющие отдельные виды банковских операций, для выявления информации</w:t>
      </w:r>
      <w:r w:rsidR="00E9228D" w:rsidRPr="004D5B6D">
        <w:rPr>
          <w:rFonts w:ascii="Times New Roman" w:eastAsiaTheme="minorHAnsi" w:hAnsi="Times New Roman"/>
          <w:sz w:val="24"/>
          <w:lang w:bidi="en-US"/>
        </w:rPr>
        <w:t xml:space="preserve"> о наличии банковских счетов и их номерах, с последующим обращением взыскания в бесспорном (</w:t>
      </w:r>
      <w:proofErr w:type="spellStart"/>
      <w:r w:rsidR="00E9228D" w:rsidRPr="004D5B6D">
        <w:rPr>
          <w:rFonts w:ascii="Times New Roman" w:eastAsiaTheme="minorHAnsi" w:hAnsi="Times New Roman"/>
          <w:sz w:val="24"/>
          <w:lang w:bidi="en-US"/>
        </w:rPr>
        <w:t>безакцептном</w:t>
      </w:r>
      <w:proofErr w:type="spellEnd"/>
      <w:r w:rsidR="00E9228D" w:rsidRPr="004D5B6D">
        <w:rPr>
          <w:rFonts w:ascii="Times New Roman" w:eastAsiaTheme="minorHAnsi" w:hAnsi="Times New Roman"/>
          <w:sz w:val="24"/>
          <w:lang w:bidi="en-US"/>
        </w:rPr>
        <w:t>) порядке на деньги, путем предъявления платежного требования по заемщикам допустивших нарушение обязательств по возврату бюджетного кредита, подписание платежных требований, реестров платежных требований, распоряжений об отзыве платежных требований, копий необходимых документов для выставления платежных требований;</w:t>
      </w:r>
    </w:p>
    <w:p w14:paraId="05C17644" w14:textId="77777777" w:rsidR="005049E8" w:rsidRPr="004D5B6D" w:rsidRDefault="00E638B6" w:rsidP="005049E8">
      <w:pPr>
        <w:widowControl w:val="0"/>
        <w:tabs>
          <w:tab w:val="left" w:pos="567"/>
        </w:tabs>
        <w:autoSpaceDE w:val="0"/>
        <w:autoSpaceDN w:val="0"/>
        <w:adjustRightInd w:val="0"/>
        <w:spacing w:after="0" w:line="240" w:lineRule="auto"/>
        <w:ind w:firstLine="567"/>
        <w:jc w:val="both"/>
        <w:rPr>
          <w:rFonts w:ascii="Times New Roman" w:eastAsiaTheme="minorHAnsi" w:hAnsi="Times New Roman"/>
          <w:sz w:val="24"/>
          <w:szCs w:val="24"/>
        </w:rPr>
      </w:pPr>
      <w:r w:rsidRPr="004D5B6D">
        <w:rPr>
          <w:rFonts w:ascii="Times New Roman" w:eastAsiaTheme="minorHAnsi" w:hAnsi="Times New Roman"/>
          <w:sz w:val="24"/>
        </w:rPr>
        <w:t xml:space="preserve">- осуществление </w:t>
      </w:r>
      <w:r w:rsidR="00E9228D" w:rsidRPr="004D5B6D">
        <w:rPr>
          <w:rFonts w:ascii="Times New Roman" w:eastAsiaTheme="minorHAnsi" w:hAnsi="Times New Roman"/>
          <w:sz w:val="24"/>
        </w:rPr>
        <w:t>ины</w:t>
      </w:r>
      <w:r w:rsidRPr="004D5B6D">
        <w:rPr>
          <w:rFonts w:ascii="Times New Roman" w:eastAsiaTheme="minorHAnsi" w:hAnsi="Times New Roman"/>
          <w:sz w:val="24"/>
        </w:rPr>
        <w:t>х</w:t>
      </w:r>
      <w:r w:rsidR="00E9228D" w:rsidRPr="004D5B6D">
        <w:rPr>
          <w:rFonts w:ascii="Times New Roman" w:eastAsiaTheme="minorHAnsi" w:hAnsi="Times New Roman"/>
          <w:sz w:val="24"/>
        </w:rPr>
        <w:t xml:space="preserve"> функции, определенны</w:t>
      </w:r>
      <w:r w:rsidRPr="004D5B6D">
        <w:rPr>
          <w:rFonts w:ascii="Times New Roman" w:eastAsiaTheme="minorHAnsi" w:hAnsi="Times New Roman"/>
          <w:sz w:val="24"/>
        </w:rPr>
        <w:t>х</w:t>
      </w:r>
      <w:r w:rsidR="00E9228D" w:rsidRPr="004D5B6D">
        <w:rPr>
          <w:rFonts w:ascii="Times New Roman" w:eastAsiaTheme="minorHAnsi" w:hAnsi="Times New Roman"/>
          <w:sz w:val="24"/>
        </w:rPr>
        <w:t xml:space="preserve"> законодательством Республики Казахстан, Правилами</w:t>
      </w:r>
      <w:r w:rsidRPr="004D5B6D">
        <w:rPr>
          <w:rFonts w:ascii="Times New Roman" w:eastAsiaTheme="minorHAnsi" w:hAnsi="Times New Roman"/>
          <w:sz w:val="24"/>
        </w:rPr>
        <w:t xml:space="preserve"> МНЭ</w:t>
      </w:r>
      <w:r w:rsidR="00E9228D" w:rsidRPr="004D5B6D">
        <w:rPr>
          <w:rFonts w:ascii="Times New Roman" w:eastAsiaTheme="minorHAnsi" w:hAnsi="Times New Roman"/>
          <w:sz w:val="24"/>
        </w:rPr>
        <w:t>, договорами поручениями</w:t>
      </w:r>
      <w:r w:rsidR="00251384" w:rsidRPr="004D5B6D">
        <w:rPr>
          <w:rFonts w:ascii="Times New Roman" w:eastAsiaTheme="minorHAnsi" w:hAnsi="Times New Roman"/>
          <w:sz w:val="24"/>
        </w:rPr>
        <w:t xml:space="preserve">, договором займа, </w:t>
      </w:r>
      <w:r w:rsidR="00335433">
        <w:rPr>
          <w:rFonts w:ascii="Times New Roman" w:eastAsiaTheme="minorHAnsi" w:hAnsi="Times New Roman"/>
          <w:sz w:val="24"/>
        </w:rPr>
        <w:t xml:space="preserve">залога, соглашением, </w:t>
      </w:r>
      <w:r w:rsidR="00251384" w:rsidRPr="004D5B6D">
        <w:rPr>
          <w:rFonts w:ascii="Times New Roman" w:eastAsiaTheme="minorHAnsi" w:hAnsi="Times New Roman"/>
          <w:sz w:val="24"/>
        </w:rPr>
        <w:t xml:space="preserve">заявлениями </w:t>
      </w:r>
      <w:r w:rsidR="00251384" w:rsidRPr="004D5B6D">
        <w:rPr>
          <w:rFonts w:ascii="Times New Roman" w:eastAsiaTheme="minorHAnsi" w:hAnsi="Times New Roman"/>
          <w:sz w:val="24"/>
          <w:szCs w:val="24"/>
        </w:rPr>
        <w:t>и</w:t>
      </w:r>
      <w:r w:rsidRPr="004D5B6D">
        <w:rPr>
          <w:rFonts w:ascii="Times New Roman" w:eastAsiaTheme="minorHAnsi" w:hAnsi="Times New Roman"/>
          <w:sz w:val="24"/>
          <w:szCs w:val="24"/>
        </w:rPr>
        <w:t xml:space="preserve"> договорами.</w:t>
      </w:r>
    </w:p>
    <w:p w14:paraId="69E2C566" w14:textId="3FC38C09" w:rsidR="0005621F" w:rsidRPr="004D5B6D" w:rsidRDefault="0005621F" w:rsidP="005049E8">
      <w:pPr>
        <w:widowControl w:val="0"/>
        <w:tabs>
          <w:tab w:val="left" w:pos="567"/>
        </w:tabs>
        <w:autoSpaceDE w:val="0"/>
        <w:autoSpaceDN w:val="0"/>
        <w:adjustRightInd w:val="0"/>
        <w:spacing w:after="0" w:line="240" w:lineRule="auto"/>
        <w:ind w:firstLine="567"/>
        <w:jc w:val="both"/>
        <w:rPr>
          <w:rFonts w:ascii="Times New Roman" w:eastAsiaTheme="minorHAnsi" w:hAnsi="Times New Roman"/>
          <w:sz w:val="24"/>
          <w:szCs w:val="24"/>
        </w:rPr>
      </w:pPr>
      <w:r w:rsidRPr="004D5B6D">
        <w:rPr>
          <w:rFonts w:ascii="Times New Roman" w:eastAsiaTheme="minorHAnsi" w:hAnsi="Times New Roman"/>
          <w:sz w:val="24"/>
          <w:szCs w:val="24"/>
        </w:rPr>
        <w:t xml:space="preserve">Банк вправе отказать </w:t>
      </w:r>
      <w:r w:rsidR="002675D6" w:rsidRPr="004D5B6D">
        <w:rPr>
          <w:rFonts w:ascii="Times New Roman" w:eastAsiaTheme="minorHAnsi" w:hAnsi="Times New Roman"/>
          <w:sz w:val="24"/>
          <w:szCs w:val="24"/>
        </w:rPr>
        <w:t>з</w:t>
      </w:r>
      <w:r w:rsidRPr="004D5B6D">
        <w:rPr>
          <w:rFonts w:ascii="Times New Roman" w:eastAsiaTheme="minorHAnsi" w:hAnsi="Times New Roman"/>
          <w:sz w:val="24"/>
          <w:szCs w:val="24"/>
        </w:rPr>
        <w:t xml:space="preserve">аемщику в принятии заявления на изменение условий займа/ посткредитную операцию, отраженную в </w:t>
      </w:r>
      <w:r w:rsidR="00335433">
        <w:rPr>
          <w:rFonts w:ascii="Times New Roman" w:eastAsiaTheme="minorHAnsi" w:hAnsi="Times New Roman"/>
          <w:sz w:val="24"/>
          <w:szCs w:val="24"/>
        </w:rPr>
        <w:t>под</w:t>
      </w:r>
      <w:r w:rsidRPr="004D5B6D">
        <w:rPr>
          <w:rFonts w:ascii="Times New Roman" w:eastAsiaTheme="minorHAnsi" w:hAnsi="Times New Roman"/>
          <w:sz w:val="24"/>
          <w:szCs w:val="24"/>
        </w:rPr>
        <w:t xml:space="preserve">пункте </w:t>
      </w:r>
      <w:r w:rsidR="00335433">
        <w:rPr>
          <w:rFonts w:ascii="Times New Roman" w:eastAsiaTheme="minorHAnsi" w:hAnsi="Times New Roman"/>
          <w:sz w:val="24"/>
          <w:szCs w:val="24"/>
        </w:rPr>
        <w:t>5) настоящего пункта</w:t>
      </w:r>
      <w:r w:rsidR="00A071D6" w:rsidRPr="00A071D6">
        <w:rPr>
          <w:rFonts w:ascii="Times New Roman" w:eastAsiaTheme="minorHAnsi" w:hAnsi="Times New Roman"/>
          <w:sz w:val="24"/>
          <w:szCs w:val="24"/>
        </w:rPr>
        <w:t xml:space="preserve"> </w:t>
      </w:r>
      <w:r w:rsidRPr="004D5B6D">
        <w:rPr>
          <w:rFonts w:ascii="Times New Roman" w:eastAsiaTheme="minorHAnsi" w:hAnsi="Times New Roman"/>
          <w:sz w:val="24"/>
          <w:szCs w:val="24"/>
        </w:rPr>
        <w:t xml:space="preserve">Стандартных условий при отсутствии соответствующего решения </w:t>
      </w:r>
      <w:r w:rsidR="00F076EA" w:rsidRPr="004D5B6D">
        <w:rPr>
          <w:rFonts w:ascii="Times New Roman" w:eastAsiaTheme="minorHAnsi" w:hAnsi="Times New Roman"/>
          <w:sz w:val="24"/>
          <w:szCs w:val="24"/>
        </w:rPr>
        <w:t>м</w:t>
      </w:r>
      <w:r w:rsidRPr="004D5B6D">
        <w:rPr>
          <w:rFonts w:ascii="Times New Roman" w:eastAsiaTheme="minorHAnsi" w:hAnsi="Times New Roman"/>
          <w:sz w:val="24"/>
          <w:szCs w:val="24"/>
        </w:rPr>
        <w:t>естн</w:t>
      </w:r>
      <w:r w:rsidR="00F076EA" w:rsidRPr="004D5B6D">
        <w:rPr>
          <w:rFonts w:ascii="Times New Roman" w:eastAsiaTheme="minorHAnsi" w:hAnsi="Times New Roman"/>
          <w:sz w:val="24"/>
          <w:szCs w:val="24"/>
        </w:rPr>
        <w:t>ого</w:t>
      </w:r>
      <w:r w:rsidRPr="004D5B6D">
        <w:rPr>
          <w:rFonts w:ascii="Times New Roman" w:eastAsiaTheme="minorHAnsi" w:hAnsi="Times New Roman"/>
          <w:sz w:val="24"/>
          <w:szCs w:val="24"/>
        </w:rPr>
        <w:t xml:space="preserve"> исполнительн</w:t>
      </w:r>
      <w:r w:rsidR="00F076EA" w:rsidRPr="004D5B6D">
        <w:rPr>
          <w:rFonts w:ascii="Times New Roman" w:eastAsiaTheme="minorHAnsi" w:hAnsi="Times New Roman"/>
          <w:sz w:val="24"/>
          <w:szCs w:val="24"/>
        </w:rPr>
        <w:t>ого</w:t>
      </w:r>
      <w:r w:rsidRPr="004D5B6D">
        <w:rPr>
          <w:rFonts w:ascii="Times New Roman" w:eastAsiaTheme="minorHAnsi" w:hAnsi="Times New Roman"/>
          <w:sz w:val="24"/>
          <w:szCs w:val="24"/>
        </w:rPr>
        <w:t xml:space="preserve"> орган</w:t>
      </w:r>
      <w:r w:rsidR="00F076EA" w:rsidRPr="004D5B6D">
        <w:rPr>
          <w:rFonts w:ascii="Times New Roman" w:eastAsiaTheme="minorHAnsi" w:hAnsi="Times New Roman"/>
          <w:sz w:val="24"/>
          <w:szCs w:val="24"/>
        </w:rPr>
        <w:t>а</w:t>
      </w:r>
      <w:r w:rsidRPr="004D5B6D">
        <w:rPr>
          <w:rFonts w:ascii="Times New Roman" w:eastAsiaTheme="minorHAnsi" w:hAnsi="Times New Roman"/>
          <w:sz w:val="24"/>
          <w:szCs w:val="24"/>
        </w:rPr>
        <w:t xml:space="preserve"> района (города областного значения).</w:t>
      </w:r>
    </w:p>
    <w:p w14:paraId="3BBBCAD3" w14:textId="77777777" w:rsidR="00047B66" w:rsidRPr="004D5B6D" w:rsidRDefault="00047B66" w:rsidP="005049E8">
      <w:pPr>
        <w:pStyle w:val="a5"/>
        <w:widowControl w:val="0"/>
        <w:numPr>
          <w:ilvl w:val="0"/>
          <w:numId w:val="3"/>
        </w:numPr>
        <w:tabs>
          <w:tab w:val="left" w:pos="567"/>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4D5B6D">
        <w:rPr>
          <w:rFonts w:ascii="Times New Roman" w:hAnsi="Times New Roman"/>
          <w:color w:val="000000" w:themeColor="text1"/>
          <w:spacing w:val="2"/>
          <w:sz w:val="24"/>
          <w:szCs w:val="24"/>
        </w:rPr>
        <w:t>Заемщик самостоятельно несет расходы по оплате государственной пошлины за регистрацию права собственности на предмет залога</w:t>
      </w:r>
      <w:r w:rsidR="007D6AF6">
        <w:rPr>
          <w:rFonts w:ascii="Times New Roman" w:hAnsi="Times New Roman"/>
          <w:color w:val="000000" w:themeColor="text1"/>
          <w:spacing w:val="2"/>
          <w:sz w:val="24"/>
          <w:szCs w:val="24"/>
        </w:rPr>
        <w:t xml:space="preserve"> или снятию </w:t>
      </w:r>
      <w:r w:rsidR="00730C3F">
        <w:rPr>
          <w:rFonts w:ascii="Times New Roman" w:hAnsi="Times New Roman"/>
          <w:color w:val="000000" w:themeColor="text1"/>
          <w:spacing w:val="2"/>
          <w:sz w:val="24"/>
          <w:szCs w:val="24"/>
        </w:rPr>
        <w:t>обременения</w:t>
      </w:r>
      <w:r w:rsidRPr="004D5B6D">
        <w:rPr>
          <w:rFonts w:ascii="Times New Roman" w:hAnsi="Times New Roman"/>
          <w:color w:val="000000" w:themeColor="text1"/>
          <w:spacing w:val="2"/>
          <w:sz w:val="24"/>
          <w:szCs w:val="24"/>
        </w:rPr>
        <w:t xml:space="preserve"> (при приобретении жилья), по оплате отчета независимого оценщика и госпошлины за регистрацию договора залога, нотариальному удостоверению заявления/согласия от заемщика/ его супруги (-а) на залог и внесудебную/судебную реализацию предмета залога</w:t>
      </w:r>
      <w:r w:rsidR="00210BFA" w:rsidRPr="004D5B6D">
        <w:rPr>
          <w:rFonts w:ascii="Times New Roman" w:hAnsi="Times New Roman"/>
          <w:color w:val="000000" w:themeColor="text1"/>
          <w:spacing w:val="2"/>
          <w:sz w:val="24"/>
          <w:szCs w:val="24"/>
        </w:rPr>
        <w:t xml:space="preserve">, по оплате страховой премии при </w:t>
      </w:r>
      <w:r w:rsidR="00210BFA" w:rsidRPr="004D5B6D">
        <w:rPr>
          <w:rFonts w:ascii="Times New Roman" w:eastAsia="Times New Roman" w:hAnsi="Times New Roman"/>
          <w:sz w:val="24"/>
          <w:szCs w:val="24"/>
          <w:lang w:eastAsia="ru-RU"/>
        </w:rPr>
        <w:t>страховании предмета залога (при необходимости)</w:t>
      </w:r>
      <w:r w:rsidRPr="004D5B6D">
        <w:rPr>
          <w:color w:val="000000"/>
          <w:spacing w:val="2"/>
          <w:sz w:val="24"/>
          <w:szCs w:val="24"/>
        </w:rPr>
        <w:t>.</w:t>
      </w:r>
    </w:p>
    <w:p w14:paraId="2E60C24A" w14:textId="041131ED" w:rsidR="000C10B0" w:rsidRPr="004D5B6D" w:rsidRDefault="00242167" w:rsidP="000C10B0">
      <w:pPr>
        <w:pStyle w:val="a5"/>
        <w:widowControl w:val="0"/>
        <w:numPr>
          <w:ilvl w:val="0"/>
          <w:numId w:val="3"/>
        </w:numPr>
        <w:tabs>
          <w:tab w:val="left" w:pos="567"/>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4D5B6D">
        <w:rPr>
          <w:rFonts w:ascii="Times New Roman" w:eastAsia="Times New Roman" w:hAnsi="Times New Roman"/>
          <w:color w:val="000000"/>
          <w:sz w:val="24"/>
          <w:szCs w:val="24"/>
          <w:lang w:eastAsia="ru-RU" w:bidi="ru-RU"/>
        </w:rPr>
        <w:t>Подача заявки заемщиком на получение бюджетного кредита, предоставление заемщиком необходимых сведений и документов, рассмотрение</w:t>
      </w:r>
      <w:r w:rsidR="000C10B0" w:rsidRPr="004D5B6D">
        <w:rPr>
          <w:rFonts w:ascii="Times New Roman" w:eastAsia="Times New Roman" w:hAnsi="Times New Roman"/>
          <w:color w:val="000000"/>
          <w:sz w:val="24"/>
          <w:szCs w:val="24"/>
          <w:lang w:eastAsia="ru-RU" w:bidi="ru-RU"/>
        </w:rPr>
        <w:t xml:space="preserve"> </w:t>
      </w:r>
      <w:r w:rsidR="000C10B0" w:rsidRPr="004D5B6D">
        <w:rPr>
          <w:rFonts w:ascii="Times New Roman" w:eastAsia="Times New Roman" w:hAnsi="Times New Roman"/>
          <w:sz w:val="24"/>
          <w:szCs w:val="24"/>
          <w:lang w:eastAsia="ru-RU"/>
        </w:rPr>
        <w:t xml:space="preserve">местным исполнительным органом района (города областного значения) </w:t>
      </w:r>
      <w:r w:rsidRPr="004D5B6D">
        <w:rPr>
          <w:rFonts w:ascii="Times New Roman" w:eastAsia="Times New Roman" w:hAnsi="Times New Roman"/>
          <w:sz w:val="24"/>
          <w:szCs w:val="24"/>
          <w:lang w:eastAsia="ru-RU"/>
        </w:rPr>
        <w:t>заявки</w:t>
      </w:r>
      <w:r w:rsidRPr="004D5B6D">
        <w:rPr>
          <w:rFonts w:ascii="Times New Roman" w:eastAsia="Times New Roman" w:hAnsi="Times New Roman"/>
          <w:color w:val="000000"/>
          <w:sz w:val="24"/>
          <w:szCs w:val="24"/>
          <w:lang w:eastAsia="ru-RU" w:bidi="ru-RU"/>
        </w:rPr>
        <w:t xml:space="preserve"> на получение бюджетного кредита</w:t>
      </w:r>
      <w:r w:rsidRPr="004D5B6D">
        <w:rPr>
          <w:rFonts w:ascii="Times New Roman" w:eastAsia="Times New Roman" w:hAnsi="Times New Roman"/>
          <w:sz w:val="24"/>
          <w:szCs w:val="24"/>
          <w:lang w:eastAsia="ru-RU"/>
        </w:rPr>
        <w:t xml:space="preserve">, принятие решения местным исполнительным органом района (города областного значения) о предоставлении мер </w:t>
      </w:r>
      <w:r w:rsidR="007A62E6" w:rsidRPr="004D5B6D">
        <w:rPr>
          <w:rFonts w:ascii="Times New Roman" w:eastAsia="Times New Roman" w:hAnsi="Times New Roman"/>
          <w:sz w:val="24"/>
          <w:szCs w:val="24"/>
          <w:lang w:eastAsia="ru-RU"/>
        </w:rPr>
        <w:t>социальной</w:t>
      </w:r>
      <w:r w:rsidRPr="004D5B6D">
        <w:rPr>
          <w:rFonts w:ascii="Times New Roman" w:eastAsia="Times New Roman" w:hAnsi="Times New Roman"/>
          <w:sz w:val="24"/>
          <w:szCs w:val="24"/>
          <w:lang w:eastAsia="ru-RU"/>
        </w:rPr>
        <w:t xml:space="preserve"> поддержки, подписание электронной цифровой </w:t>
      </w:r>
      <w:r w:rsidRPr="004D5B6D">
        <w:rPr>
          <w:rFonts w:ascii="Times New Roman" w:eastAsia="Times New Roman" w:hAnsi="Times New Roman"/>
          <w:sz w:val="24"/>
          <w:szCs w:val="24"/>
          <w:lang w:eastAsia="ru-RU"/>
        </w:rPr>
        <w:lastRenderedPageBreak/>
        <w:t xml:space="preserve">подписью договоров/соглашений/Заявлений </w:t>
      </w:r>
      <w:r w:rsidR="00D93C0A" w:rsidRPr="004D5B6D">
        <w:rPr>
          <w:rFonts w:ascii="Times New Roman" w:eastAsia="Times New Roman" w:hAnsi="Times New Roman"/>
          <w:sz w:val="24"/>
          <w:szCs w:val="24"/>
          <w:lang w:eastAsia="ru-RU"/>
        </w:rPr>
        <w:t>осуществляется</w:t>
      </w:r>
      <w:r w:rsidR="00D93C0A" w:rsidRPr="004D5B6D">
        <w:rPr>
          <w:rFonts w:ascii="Times New Roman" w:eastAsia="Times New Roman" w:hAnsi="Times New Roman"/>
          <w:color w:val="000000"/>
          <w:sz w:val="24"/>
          <w:szCs w:val="24"/>
          <w:lang w:eastAsia="ru-RU" w:bidi="ru-RU"/>
        </w:rPr>
        <w:t xml:space="preserve"> </w:t>
      </w:r>
      <w:r w:rsidR="00CA6BB8" w:rsidRPr="004D5B6D">
        <w:rPr>
          <w:rFonts w:ascii="Times New Roman" w:eastAsia="Times New Roman" w:hAnsi="Times New Roman"/>
          <w:sz w:val="24"/>
          <w:szCs w:val="24"/>
          <w:lang w:eastAsia="ru-RU"/>
        </w:rPr>
        <w:t>на</w:t>
      </w:r>
      <w:r w:rsidR="000C10B0" w:rsidRPr="004D5B6D">
        <w:rPr>
          <w:rFonts w:ascii="Times New Roman" w:eastAsia="Times New Roman" w:hAnsi="Times New Roman"/>
          <w:sz w:val="24"/>
          <w:szCs w:val="24"/>
          <w:lang w:eastAsia="ru-RU"/>
        </w:rPr>
        <w:t xml:space="preserve"> </w:t>
      </w:r>
      <w:r w:rsidR="005A6039" w:rsidRPr="004D5B6D">
        <w:rPr>
          <w:rFonts w:ascii="Times New Roman" w:eastAsia="Times New Roman" w:hAnsi="Times New Roman"/>
          <w:sz w:val="24"/>
          <w:szCs w:val="24"/>
          <w:lang w:eastAsia="ru-RU"/>
        </w:rPr>
        <w:t>портал</w:t>
      </w:r>
      <w:r w:rsidR="00CA6BB8" w:rsidRPr="004D5B6D">
        <w:rPr>
          <w:rFonts w:ascii="Times New Roman" w:eastAsia="Times New Roman" w:hAnsi="Times New Roman"/>
          <w:sz w:val="24"/>
          <w:szCs w:val="24"/>
          <w:lang w:eastAsia="ru-RU"/>
        </w:rPr>
        <w:t>е</w:t>
      </w:r>
      <w:r w:rsidR="005A6039" w:rsidRPr="004D5B6D">
        <w:rPr>
          <w:rFonts w:ascii="Times New Roman" w:eastAsia="Times New Roman" w:hAnsi="Times New Roman"/>
          <w:sz w:val="24"/>
          <w:szCs w:val="24"/>
          <w:lang w:eastAsia="ru-RU"/>
        </w:rPr>
        <w:t xml:space="preserve"> недвижимости</w:t>
      </w:r>
      <w:r w:rsidR="00D93C0A" w:rsidRPr="004D5B6D">
        <w:rPr>
          <w:rFonts w:ascii="Times New Roman" w:eastAsia="Times New Roman" w:hAnsi="Times New Roman"/>
          <w:color w:val="000000"/>
          <w:sz w:val="24"/>
          <w:szCs w:val="24"/>
          <w:lang w:eastAsia="ru-RU" w:bidi="ru-RU"/>
        </w:rPr>
        <w:t xml:space="preserve"> </w:t>
      </w:r>
      <w:r w:rsidR="00096DC0" w:rsidRPr="004D5B6D">
        <w:rPr>
          <w:rFonts w:ascii="Times New Roman" w:eastAsia="Times New Roman" w:hAnsi="Times New Roman"/>
          <w:sz w:val="24"/>
          <w:szCs w:val="24"/>
          <w:lang w:eastAsia="ru-RU"/>
        </w:rPr>
        <w:t>(</w:t>
      </w:r>
      <w:r w:rsidR="005A0AC3">
        <w:rPr>
          <w:rFonts w:ascii="Times New Roman" w:eastAsia="Times New Roman" w:hAnsi="Times New Roman"/>
          <w:sz w:val="24"/>
          <w:szCs w:val="24"/>
          <w:lang w:eastAsia="ru-RU"/>
        </w:rPr>
        <w:t>после</w:t>
      </w:r>
      <w:r w:rsidR="00096DC0" w:rsidRPr="004D5B6D">
        <w:rPr>
          <w:rFonts w:ascii="Times New Roman" w:eastAsia="Times New Roman" w:hAnsi="Times New Roman"/>
          <w:sz w:val="24"/>
          <w:szCs w:val="24"/>
          <w:lang w:eastAsia="ru-RU"/>
        </w:rPr>
        <w:t xml:space="preserve"> автоматизации)</w:t>
      </w:r>
      <w:r w:rsidR="0005621F" w:rsidRPr="004D5B6D">
        <w:rPr>
          <w:rFonts w:ascii="Times New Roman" w:eastAsia="Times New Roman" w:hAnsi="Times New Roman"/>
          <w:sz w:val="24"/>
          <w:szCs w:val="24"/>
          <w:lang w:eastAsia="ru-RU"/>
        </w:rPr>
        <w:t xml:space="preserve"> или собственноручно в </w:t>
      </w:r>
      <w:r w:rsidR="00F11F56" w:rsidRPr="004D5B6D">
        <w:rPr>
          <w:rFonts w:ascii="Times New Roman" w:eastAsia="Times New Roman" w:hAnsi="Times New Roman"/>
          <w:sz w:val="24"/>
          <w:szCs w:val="24"/>
          <w:lang w:eastAsia="ru-RU"/>
        </w:rPr>
        <w:t>местн</w:t>
      </w:r>
      <w:r w:rsidR="006356EA">
        <w:rPr>
          <w:rFonts w:ascii="Times New Roman" w:eastAsia="Times New Roman" w:hAnsi="Times New Roman"/>
          <w:sz w:val="24"/>
          <w:szCs w:val="24"/>
          <w:lang w:eastAsia="ru-RU"/>
        </w:rPr>
        <w:t>ом</w:t>
      </w:r>
      <w:r w:rsidR="00F11F56" w:rsidRPr="004D5B6D">
        <w:rPr>
          <w:rFonts w:ascii="Times New Roman" w:eastAsia="Times New Roman" w:hAnsi="Times New Roman"/>
          <w:sz w:val="24"/>
          <w:szCs w:val="24"/>
          <w:lang w:eastAsia="ru-RU"/>
        </w:rPr>
        <w:t xml:space="preserve"> исполнительн</w:t>
      </w:r>
      <w:r w:rsidR="006356EA">
        <w:rPr>
          <w:rFonts w:ascii="Times New Roman" w:eastAsia="Times New Roman" w:hAnsi="Times New Roman"/>
          <w:sz w:val="24"/>
          <w:szCs w:val="24"/>
          <w:lang w:eastAsia="ru-RU"/>
        </w:rPr>
        <w:t>ом</w:t>
      </w:r>
      <w:r w:rsidR="00F11F56" w:rsidRPr="004D5B6D">
        <w:rPr>
          <w:rFonts w:ascii="Times New Roman" w:eastAsia="Times New Roman" w:hAnsi="Times New Roman"/>
          <w:sz w:val="24"/>
          <w:szCs w:val="24"/>
          <w:lang w:eastAsia="ru-RU"/>
        </w:rPr>
        <w:t xml:space="preserve"> орган</w:t>
      </w:r>
      <w:r w:rsidR="006356EA">
        <w:rPr>
          <w:rFonts w:ascii="Times New Roman" w:eastAsia="Times New Roman" w:hAnsi="Times New Roman"/>
          <w:sz w:val="24"/>
          <w:szCs w:val="24"/>
          <w:lang w:eastAsia="ru-RU"/>
        </w:rPr>
        <w:t>е</w:t>
      </w:r>
      <w:r w:rsidR="00F11F56" w:rsidRPr="004D5B6D">
        <w:rPr>
          <w:rFonts w:ascii="Times New Roman" w:eastAsia="Times New Roman" w:hAnsi="Times New Roman"/>
          <w:sz w:val="24"/>
          <w:szCs w:val="24"/>
          <w:lang w:eastAsia="ru-RU"/>
        </w:rPr>
        <w:t xml:space="preserve"> района (города областного значения)</w:t>
      </w:r>
      <w:r w:rsidR="005A6039" w:rsidRPr="004D5B6D">
        <w:rPr>
          <w:rFonts w:ascii="Times New Roman" w:eastAsia="Times New Roman" w:hAnsi="Times New Roman"/>
          <w:sz w:val="24"/>
          <w:szCs w:val="24"/>
          <w:lang w:eastAsia="ru-RU"/>
        </w:rPr>
        <w:t>.</w:t>
      </w:r>
    </w:p>
    <w:p w14:paraId="510A6F38" w14:textId="77777777" w:rsidR="002E77BE" w:rsidRPr="004D5B6D" w:rsidRDefault="002E77BE" w:rsidP="002E77BE">
      <w:pPr>
        <w:pStyle w:val="a5"/>
        <w:widowControl w:val="0"/>
        <w:numPr>
          <w:ilvl w:val="0"/>
          <w:numId w:val="3"/>
        </w:numPr>
        <w:tabs>
          <w:tab w:val="left" w:pos="567"/>
          <w:tab w:val="left" w:pos="993"/>
        </w:tabs>
        <w:autoSpaceDE w:val="0"/>
        <w:autoSpaceDN w:val="0"/>
        <w:adjustRightInd w:val="0"/>
        <w:spacing w:after="0" w:line="240" w:lineRule="auto"/>
        <w:jc w:val="both"/>
        <w:rPr>
          <w:rFonts w:ascii="Times New Roman" w:eastAsiaTheme="minorHAnsi" w:hAnsi="Times New Roman"/>
          <w:sz w:val="24"/>
          <w:szCs w:val="24"/>
        </w:rPr>
      </w:pPr>
      <w:r w:rsidRPr="004D5B6D">
        <w:rPr>
          <w:rFonts w:ascii="Times New Roman" w:eastAsiaTheme="minorHAnsi" w:hAnsi="Times New Roman"/>
          <w:sz w:val="24"/>
          <w:szCs w:val="24"/>
        </w:rPr>
        <w:t>Подтверждением целевого использования бюджетного кредита являются:</w:t>
      </w:r>
    </w:p>
    <w:p w14:paraId="1859851F" w14:textId="77777777" w:rsidR="002E77BE" w:rsidRPr="004D5B6D" w:rsidRDefault="002E77BE" w:rsidP="004D5B6D">
      <w:pPr>
        <w:widowControl w:val="0"/>
        <w:tabs>
          <w:tab w:val="left" w:pos="567"/>
          <w:tab w:val="left" w:pos="993"/>
        </w:tabs>
        <w:autoSpaceDE w:val="0"/>
        <w:autoSpaceDN w:val="0"/>
        <w:adjustRightInd w:val="0"/>
        <w:spacing w:after="0" w:line="240" w:lineRule="auto"/>
        <w:jc w:val="both"/>
        <w:rPr>
          <w:rFonts w:ascii="Times New Roman" w:eastAsiaTheme="minorHAnsi" w:hAnsi="Times New Roman"/>
          <w:sz w:val="24"/>
          <w:szCs w:val="24"/>
        </w:rPr>
      </w:pPr>
      <w:r w:rsidRPr="004D5B6D">
        <w:rPr>
          <w:rFonts w:ascii="Times New Roman" w:eastAsiaTheme="minorHAnsi" w:hAnsi="Times New Roman"/>
          <w:sz w:val="24"/>
          <w:szCs w:val="24"/>
        </w:rPr>
        <w:t>- на приобретение жилья - договор купли-продажи жилья совместно с платежным документом, подтверждающим перечисление средств бюджетного кредита на текущий счет продавца недвижимого имущества. В договоре купли-продажи жилья должны отражаться банковские реквизиты и данные документа, удостоверяющего личность продавца недвижимого имущества;</w:t>
      </w:r>
    </w:p>
    <w:p w14:paraId="3D54BE91" w14:textId="77777777" w:rsidR="002E77BE" w:rsidRPr="004D5B6D" w:rsidRDefault="002E77BE" w:rsidP="004D5B6D">
      <w:pPr>
        <w:widowControl w:val="0"/>
        <w:tabs>
          <w:tab w:val="left" w:pos="567"/>
          <w:tab w:val="left" w:pos="993"/>
        </w:tabs>
        <w:autoSpaceDE w:val="0"/>
        <w:autoSpaceDN w:val="0"/>
        <w:adjustRightInd w:val="0"/>
        <w:spacing w:after="0" w:line="240" w:lineRule="auto"/>
        <w:jc w:val="both"/>
        <w:rPr>
          <w:rFonts w:ascii="Times New Roman" w:eastAsiaTheme="minorHAnsi" w:hAnsi="Times New Roman"/>
          <w:sz w:val="24"/>
          <w:szCs w:val="24"/>
        </w:rPr>
      </w:pPr>
      <w:r w:rsidRPr="004D5B6D">
        <w:rPr>
          <w:rFonts w:ascii="Times New Roman" w:eastAsiaTheme="minorHAnsi" w:hAnsi="Times New Roman"/>
          <w:sz w:val="24"/>
          <w:szCs w:val="24"/>
        </w:rPr>
        <w:t>- на строительство жилья - акт ввода в эксплуатацию построенного жилья.</w:t>
      </w:r>
    </w:p>
    <w:p w14:paraId="771FA560" w14:textId="77777777" w:rsidR="002E77BE" w:rsidRPr="004D5B6D" w:rsidRDefault="002E77BE" w:rsidP="004D5B6D">
      <w:pPr>
        <w:widowControl w:val="0"/>
        <w:tabs>
          <w:tab w:val="left" w:pos="567"/>
          <w:tab w:val="left" w:pos="993"/>
        </w:tabs>
        <w:autoSpaceDE w:val="0"/>
        <w:autoSpaceDN w:val="0"/>
        <w:adjustRightInd w:val="0"/>
        <w:spacing w:after="0" w:line="240" w:lineRule="auto"/>
        <w:jc w:val="both"/>
        <w:rPr>
          <w:rFonts w:ascii="Times New Roman" w:eastAsiaTheme="minorHAnsi" w:hAnsi="Times New Roman"/>
          <w:sz w:val="24"/>
          <w:szCs w:val="24"/>
        </w:rPr>
      </w:pPr>
      <w:r w:rsidRPr="004D5B6D">
        <w:rPr>
          <w:rFonts w:ascii="Times New Roman" w:eastAsiaTheme="minorHAnsi" w:hAnsi="Times New Roman"/>
          <w:sz w:val="24"/>
          <w:szCs w:val="24"/>
        </w:rPr>
        <w:t>Уполномоченный государственный орган в сфере архитектуры и градостроительства МИО осуществляет мониторинг хода и сроков строительства, соответствия строящегося жилого дома типовому проекту, а также фактических расходов утвержденной сметной стоимости.  После завершения строительства заемщик осуществляет ввод в эксплуатацию жилья в соответствии с законодательством Республики Казахстан.</w:t>
      </w:r>
    </w:p>
    <w:p w14:paraId="141858E0" w14:textId="77777777" w:rsidR="00B273D2" w:rsidRPr="004D5B6D" w:rsidRDefault="00B273D2" w:rsidP="00B273D2">
      <w:pPr>
        <w:widowControl w:val="0"/>
        <w:tabs>
          <w:tab w:val="left" w:pos="851"/>
          <w:tab w:val="left" w:pos="993"/>
        </w:tabs>
        <w:spacing w:before="120" w:after="120" w:line="240" w:lineRule="auto"/>
        <w:ind w:firstLine="567"/>
        <w:jc w:val="center"/>
        <w:outlineLvl w:val="1"/>
        <w:rPr>
          <w:rFonts w:ascii="Times New Roman" w:hAnsi="Times New Roman"/>
          <w:b/>
          <w:sz w:val="24"/>
          <w:szCs w:val="24"/>
        </w:rPr>
      </w:pPr>
      <w:r w:rsidRPr="004D5B6D">
        <w:rPr>
          <w:rFonts w:ascii="Times New Roman" w:hAnsi="Times New Roman"/>
          <w:b/>
          <w:sz w:val="24"/>
          <w:szCs w:val="24"/>
        </w:rPr>
        <w:t xml:space="preserve">Глава 4. Меры при </w:t>
      </w:r>
      <w:r w:rsidRPr="004D5B6D">
        <w:rPr>
          <w:rFonts w:ascii="Times New Roman" w:eastAsia="Times New Roman" w:hAnsi="Times New Roman"/>
          <w:b/>
          <w:snapToGrid w:val="0"/>
          <w:sz w:val="24"/>
          <w:szCs w:val="24"/>
          <w:lang w:eastAsia="ru-RU"/>
        </w:rPr>
        <w:t>нарушении</w:t>
      </w:r>
      <w:r w:rsidRPr="004D5B6D">
        <w:rPr>
          <w:rFonts w:ascii="Times New Roman" w:hAnsi="Times New Roman"/>
          <w:b/>
          <w:sz w:val="24"/>
          <w:szCs w:val="24"/>
        </w:rPr>
        <w:t xml:space="preserve"> заемщиком обязательств по Договору</w:t>
      </w:r>
    </w:p>
    <w:p w14:paraId="05164CBD" w14:textId="77777777" w:rsidR="00197B21" w:rsidRPr="004D5B6D" w:rsidRDefault="00197B21" w:rsidP="005049E8">
      <w:pPr>
        <w:pStyle w:val="a5"/>
        <w:widowControl w:val="0"/>
        <w:numPr>
          <w:ilvl w:val="0"/>
          <w:numId w:val="3"/>
        </w:numPr>
        <w:tabs>
          <w:tab w:val="left" w:pos="567"/>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4D5B6D">
        <w:rPr>
          <w:rFonts w:ascii="Times New Roman" w:eastAsiaTheme="minorHAnsi" w:hAnsi="Times New Roman"/>
          <w:sz w:val="24"/>
          <w:szCs w:val="24"/>
        </w:rPr>
        <w:t xml:space="preserve">В случае неисполнения или ненадлежащего исполнения заемщиком обязательств по Договору в том числе неудовлетворения требований, вытекающих из уведомлений, </w:t>
      </w:r>
      <w:r w:rsidR="005E19EE" w:rsidRPr="004D5B6D">
        <w:rPr>
          <w:rFonts w:ascii="Times New Roman" w:eastAsiaTheme="minorHAnsi" w:hAnsi="Times New Roman"/>
          <w:sz w:val="24"/>
          <w:szCs w:val="24"/>
        </w:rPr>
        <w:t xml:space="preserve">Банк вправе обратить взыскание в бесспорном порядке на деньги, в том числе путем предъявления платежного требования, имеющиеся на банковских счетах Заемщика, за исключением денег, получаемых заемщиком в виде пособий и социальных выплат, выплачиваемых из государственного бюджета и (или) Государственного фонда социального страхования, находящихся на банковских счетах, открытых по требованию Заемщика, в порядке, определенном нормативным правовым актом уполномоченного органа, алиментов (денег, предназначенных на содержание несовершеннолетних и нетрудоспособных совершеннолетних детей), находящихся на банковских счетах, открытых по требованию заемщика, в порядке, определенном нормативным правовым актом уполномоченного органа, а также жилищных выплат, предусмотренных Законом Республики Казахстан «О жилищных отношениях», единовременных пенсионных выплат из единого накопительного пенсионного фонда в целях улучшения жилищных условий и (или) оплаты лечения, предусмотренных Законом Республики Казахстан «О пенсионном обеспечении в Республике Казахстан», денег, находящихся на банковских счетах в жилищных строительных сберегательных банках в виде жилищных строительных сбережений, накопленных за счет использования жилищных выплат, </w:t>
      </w:r>
      <w:r w:rsidR="00E615F3" w:rsidRPr="004D5B6D">
        <w:rPr>
          <w:rFonts w:ascii="Times New Roman" w:eastAsiaTheme="minorHAnsi" w:hAnsi="Times New Roman"/>
          <w:sz w:val="24"/>
          <w:szCs w:val="24"/>
        </w:rPr>
        <w:t xml:space="preserve">денег, находящихся на банковских счетах в жилищном строительном сберегательном банке, предназначенных для зачисления платежей и субсидий в целях оплаты за арендованное жилье в частном жилищном фонде, </w:t>
      </w:r>
      <w:r w:rsidR="005E19EE" w:rsidRPr="004D5B6D">
        <w:rPr>
          <w:rFonts w:ascii="Times New Roman" w:eastAsiaTheme="minorHAnsi" w:hAnsi="Times New Roman"/>
          <w:sz w:val="24"/>
          <w:szCs w:val="24"/>
        </w:rPr>
        <w:t>денег, находящихся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 денег, находящихся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 и о концессиях, денег, внесенных на условиях депозита нотариуса, денег, находящихся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денег, находящихся на текущих счетах частных судебных исполнителей, предназначенных для хранения взысканных сумм в пользу взыскателей.</w:t>
      </w:r>
    </w:p>
    <w:p w14:paraId="438AAD73" w14:textId="77777777" w:rsidR="00D86C25" w:rsidRPr="004D5B6D" w:rsidRDefault="00D86C25" w:rsidP="00D86C25">
      <w:pPr>
        <w:pStyle w:val="a5"/>
        <w:widowControl w:val="0"/>
        <w:tabs>
          <w:tab w:val="left" w:pos="709"/>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4D5B6D">
        <w:rPr>
          <w:rFonts w:ascii="Times New Roman" w:eastAsiaTheme="minorHAnsi" w:hAnsi="Times New Roman"/>
          <w:sz w:val="24"/>
          <w:szCs w:val="24"/>
        </w:rPr>
        <w:t xml:space="preserve">Взыскание задолженности Заемщика по Договору путем предъявления платежного требования ограничивается в пределах 50 (пятидесяти) процентов от суммы денег, находящейся на его банковском счете, и (или) от каждой суммы денег, поступающей в </w:t>
      </w:r>
      <w:r w:rsidRPr="004D5B6D">
        <w:rPr>
          <w:rFonts w:ascii="Times New Roman" w:eastAsiaTheme="minorHAnsi" w:hAnsi="Times New Roman"/>
          <w:sz w:val="24"/>
          <w:szCs w:val="24"/>
        </w:rPr>
        <w:lastRenderedPageBreak/>
        <w:t>последующем на банковский счет Заемщика, и осуществляется, не дожидаясь поступления на банковский счет всей суммы, необходимой для полного исполнения платежного требования. Указанное ограничение не распространяется на деньги, находящиеся на сберегательном счете Заемщика. При этом сумма денег, сохраняемая на текущем счете физического лица, должна быть не менее размера прожиточного минимума, установленного на соответствующий финансовый год законом о республиканском бюджете.</w:t>
      </w:r>
    </w:p>
    <w:p w14:paraId="3A2CF6DC" w14:textId="77777777" w:rsidR="00EB4332" w:rsidRPr="004D5B6D" w:rsidRDefault="00EB4332" w:rsidP="00EB4332">
      <w:pPr>
        <w:pStyle w:val="a5"/>
        <w:widowControl w:val="0"/>
        <w:numPr>
          <w:ilvl w:val="0"/>
          <w:numId w:val="3"/>
        </w:numPr>
        <w:tabs>
          <w:tab w:val="left" w:pos="567"/>
          <w:tab w:val="left" w:pos="993"/>
        </w:tabs>
        <w:autoSpaceDE w:val="0"/>
        <w:autoSpaceDN w:val="0"/>
        <w:adjustRightInd w:val="0"/>
        <w:spacing w:after="0" w:line="240" w:lineRule="auto"/>
        <w:ind w:left="0" w:firstLine="568"/>
        <w:jc w:val="both"/>
        <w:rPr>
          <w:rFonts w:ascii="Times New Roman" w:eastAsiaTheme="minorHAnsi" w:hAnsi="Times New Roman"/>
          <w:sz w:val="24"/>
          <w:szCs w:val="24"/>
        </w:rPr>
      </w:pPr>
      <w:r w:rsidRPr="004D5B6D">
        <w:rPr>
          <w:rFonts w:ascii="Times New Roman" w:eastAsiaTheme="minorHAnsi" w:hAnsi="Times New Roman"/>
          <w:sz w:val="24"/>
          <w:szCs w:val="24"/>
        </w:rPr>
        <w:t>При наличии просроч</w:t>
      </w:r>
      <w:r w:rsidR="003C739A" w:rsidRPr="004D5B6D">
        <w:rPr>
          <w:rFonts w:ascii="Times New Roman" w:eastAsiaTheme="minorHAnsi" w:hAnsi="Times New Roman"/>
          <w:sz w:val="24"/>
          <w:szCs w:val="24"/>
        </w:rPr>
        <w:t>ки исполнения обязательства по д</w:t>
      </w:r>
      <w:r w:rsidRPr="004D5B6D">
        <w:rPr>
          <w:rFonts w:ascii="Times New Roman" w:eastAsiaTheme="minorHAnsi" w:hAnsi="Times New Roman"/>
          <w:sz w:val="24"/>
          <w:szCs w:val="24"/>
        </w:rPr>
        <w:t xml:space="preserve">оговору </w:t>
      </w:r>
      <w:r w:rsidR="003C739A" w:rsidRPr="004D5B6D">
        <w:rPr>
          <w:rFonts w:ascii="Times New Roman" w:eastAsiaTheme="minorHAnsi" w:hAnsi="Times New Roman"/>
          <w:sz w:val="24"/>
          <w:szCs w:val="24"/>
        </w:rPr>
        <w:t xml:space="preserve">займа </w:t>
      </w:r>
      <w:r w:rsidR="00790F6C" w:rsidRPr="004D5B6D">
        <w:rPr>
          <w:rFonts w:ascii="Times New Roman" w:eastAsiaTheme="minorHAnsi" w:hAnsi="Times New Roman"/>
          <w:sz w:val="24"/>
          <w:szCs w:val="24"/>
        </w:rPr>
        <w:t xml:space="preserve">либо при неисполнении и/или ненадлежащем исполнении заемщиком </w:t>
      </w:r>
      <w:r w:rsidR="005337AF" w:rsidRPr="004D5B6D">
        <w:rPr>
          <w:rFonts w:ascii="Times New Roman" w:eastAsiaTheme="minorHAnsi" w:hAnsi="Times New Roman"/>
          <w:sz w:val="24"/>
          <w:szCs w:val="24"/>
        </w:rPr>
        <w:t xml:space="preserve">условий </w:t>
      </w:r>
      <w:r w:rsidR="00790F6C" w:rsidRPr="004D5B6D">
        <w:rPr>
          <w:rFonts w:ascii="Times New Roman" w:eastAsiaTheme="minorHAnsi" w:hAnsi="Times New Roman"/>
          <w:sz w:val="24"/>
          <w:szCs w:val="24"/>
        </w:rPr>
        <w:t xml:space="preserve">Договора займа, Стандартных условий </w:t>
      </w:r>
      <w:r w:rsidRPr="004D5B6D">
        <w:rPr>
          <w:rFonts w:ascii="Times New Roman" w:eastAsiaTheme="minorHAnsi" w:hAnsi="Times New Roman"/>
          <w:sz w:val="24"/>
          <w:szCs w:val="24"/>
        </w:rPr>
        <w:t xml:space="preserve">Банк уведомляет </w:t>
      </w:r>
      <w:r w:rsidR="003C739A" w:rsidRPr="004D5B6D">
        <w:rPr>
          <w:rFonts w:ascii="Times New Roman" w:eastAsiaTheme="minorHAnsi" w:hAnsi="Times New Roman"/>
          <w:sz w:val="24"/>
          <w:szCs w:val="24"/>
        </w:rPr>
        <w:t>з</w:t>
      </w:r>
      <w:r w:rsidRPr="004D5B6D">
        <w:rPr>
          <w:rFonts w:ascii="Times New Roman" w:eastAsiaTheme="minorHAnsi" w:hAnsi="Times New Roman"/>
          <w:sz w:val="24"/>
          <w:szCs w:val="24"/>
        </w:rPr>
        <w:t>аемщика способом и в сроки, предусмотренные Договором, о:</w:t>
      </w:r>
    </w:p>
    <w:p w14:paraId="6A0726D8" w14:textId="77777777" w:rsidR="00EB4332" w:rsidRPr="004D5B6D" w:rsidRDefault="00EB4332" w:rsidP="001D0CF3">
      <w:pPr>
        <w:pStyle w:val="a5"/>
        <w:widowControl w:val="0"/>
        <w:numPr>
          <w:ilvl w:val="2"/>
          <w:numId w:val="2"/>
        </w:numPr>
        <w:tabs>
          <w:tab w:val="left" w:pos="567"/>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4D5B6D">
        <w:rPr>
          <w:rFonts w:ascii="Times New Roman" w:eastAsiaTheme="minorHAnsi" w:hAnsi="Times New Roman"/>
          <w:sz w:val="24"/>
          <w:szCs w:val="24"/>
        </w:rPr>
        <w:t>возникновении просрочки по исполнению обязательства и необ</w:t>
      </w:r>
      <w:r w:rsidR="003C739A" w:rsidRPr="004D5B6D">
        <w:rPr>
          <w:rFonts w:ascii="Times New Roman" w:eastAsiaTheme="minorHAnsi" w:hAnsi="Times New Roman"/>
          <w:sz w:val="24"/>
          <w:szCs w:val="24"/>
        </w:rPr>
        <w:t>ходимости внесения платежей по д</w:t>
      </w:r>
      <w:r w:rsidRPr="004D5B6D">
        <w:rPr>
          <w:rFonts w:ascii="Times New Roman" w:eastAsiaTheme="minorHAnsi" w:hAnsi="Times New Roman"/>
          <w:sz w:val="24"/>
          <w:szCs w:val="24"/>
        </w:rPr>
        <w:t xml:space="preserve">оговору </w:t>
      </w:r>
      <w:r w:rsidR="003C739A" w:rsidRPr="004D5B6D">
        <w:rPr>
          <w:rFonts w:ascii="Times New Roman" w:eastAsiaTheme="minorHAnsi" w:hAnsi="Times New Roman"/>
          <w:sz w:val="24"/>
          <w:szCs w:val="24"/>
        </w:rPr>
        <w:t xml:space="preserve">займа </w:t>
      </w:r>
      <w:r w:rsidRPr="004D5B6D">
        <w:rPr>
          <w:rFonts w:ascii="Times New Roman" w:eastAsiaTheme="minorHAnsi" w:hAnsi="Times New Roman"/>
          <w:sz w:val="24"/>
          <w:szCs w:val="24"/>
        </w:rPr>
        <w:t xml:space="preserve">с указанием размера просроченной задолженности на дату, указанную в уведомлении; </w:t>
      </w:r>
    </w:p>
    <w:p w14:paraId="2F6A0CE7" w14:textId="77777777" w:rsidR="005337AF" w:rsidRPr="004D5B6D" w:rsidRDefault="005337AF" w:rsidP="001D0CF3">
      <w:pPr>
        <w:pStyle w:val="a5"/>
        <w:widowControl w:val="0"/>
        <w:numPr>
          <w:ilvl w:val="2"/>
          <w:numId w:val="2"/>
        </w:numPr>
        <w:tabs>
          <w:tab w:val="left" w:pos="567"/>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4D5B6D">
        <w:rPr>
          <w:rFonts w:ascii="Times New Roman" w:eastAsiaTheme="minorHAnsi" w:hAnsi="Times New Roman"/>
          <w:sz w:val="24"/>
          <w:szCs w:val="24"/>
        </w:rPr>
        <w:t>выполнении требований по исполнению и/или надлежащему исполнению обязательств, принятых заемщиком по Договору займа, Стандартных условий;</w:t>
      </w:r>
    </w:p>
    <w:p w14:paraId="127DCAFE" w14:textId="77777777" w:rsidR="00EB4332" w:rsidRPr="004D5B6D" w:rsidRDefault="005337AF" w:rsidP="00EB4332">
      <w:pPr>
        <w:pStyle w:val="a5"/>
        <w:widowControl w:val="0"/>
        <w:tabs>
          <w:tab w:val="left" w:pos="567"/>
          <w:tab w:val="left" w:pos="993"/>
        </w:tabs>
        <w:autoSpaceDE w:val="0"/>
        <w:autoSpaceDN w:val="0"/>
        <w:adjustRightInd w:val="0"/>
        <w:spacing w:after="0" w:line="240" w:lineRule="auto"/>
        <w:ind w:left="0" w:firstLine="568"/>
        <w:jc w:val="both"/>
        <w:rPr>
          <w:rFonts w:ascii="Times New Roman" w:eastAsiaTheme="minorHAnsi" w:hAnsi="Times New Roman"/>
          <w:sz w:val="24"/>
          <w:szCs w:val="24"/>
        </w:rPr>
      </w:pPr>
      <w:r w:rsidRPr="004D5B6D">
        <w:rPr>
          <w:rFonts w:ascii="Times New Roman" w:eastAsiaTheme="minorHAnsi" w:hAnsi="Times New Roman"/>
          <w:sz w:val="24"/>
          <w:szCs w:val="24"/>
        </w:rPr>
        <w:t>3</w:t>
      </w:r>
      <w:r w:rsidR="00EB4332" w:rsidRPr="004D5B6D">
        <w:rPr>
          <w:rFonts w:ascii="Times New Roman" w:eastAsiaTheme="minorHAnsi" w:hAnsi="Times New Roman"/>
          <w:sz w:val="24"/>
          <w:szCs w:val="24"/>
        </w:rPr>
        <w:t xml:space="preserve">) последствиях невыполнения </w:t>
      </w:r>
      <w:r w:rsidR="00262383" w:rsidRPr="004D5B6D">
        <w:rPr>
          <w:rFonts w:ascii="Times New Roman" w:eastAsiaTheme="minorHAnsi" w:hAnsi="Times New Roman"/>
          <w:sz w:val="24"/>
          <w:szCs w:val="24"/>
        </w:rPr>
        <w:t>з</w:t>
      </w:r>
      <w:r w:rsidR="003C739A" w:rsidRPr="004D5B6D">
        <w:rPr>
          <w:rFonts w:ascii="Times New Roman" w:eastAsiaTheme="minorHAnsi" w:hAnsi="Times New Roman"/>
          <w:sz w:val="24"/>
          <w:szCs w:val="24"/>
        </w:rPr>
        <w:t>аемщиком своих обязательств по д</w:t>
      </w:r>
      <w:r w:rsidR="00EB4332" w:rsidRPr="004D5B6D">
        <w:rPr>
          <w:rFonts w:ascii="Times New Roman" w:eastAsiaTheme="minorHAnsi" w:hAnsi="Times New Roman"/>
          <w:sz w:val="24"/>
          <w:szCs w:val="24"/>
        </w:rPr>
        <w:t>оговору</w:t>
      </w:r>
      <w:r w:rsidR="003C739A" w:rsidRPr="004D5B6D">
        <w:rPr>
          <w:rFonts w:ascii="Times New Roman" w:eastAsiaTheme="minorHAnsi" w:hAnsi="Times New Roman"/>
          <w:sz w:val="24"/>
          <w:szCs w:val="24"/>
        </w:rPr>
        <w:t xml:space="preserve"> займа</w:t>
      </w:r>
      <w:r w:rsidR="00EB4332" w:rsidRPr="004D5B6D">
        <w:rPr>
          <w:rFonts w:ascii="Times New Roman" w:eastAsiaTheme="minorHAnsi" w:hAnsi="Times New Roman"/>
          <w:sz w:val="24"/>
          <w:szCs w:val="24"/>
        </w:rPr>
        <w:t xml:space="preserve"> и настоящи</w:t>
      </w:r>
      <w:r w:rsidR="003C739A" w:rsidRPr="004D5B6D">
        <w:rPr>
          <w:rFonts w:ascii="Times New Roman" w:eastAsiaTheme="minorHAnsi" w:hAnsi="Times New Roman"/>
          <w:sz w:val="24"/>
          <w:szCs w:val="24"/>
        </w:rPr>
        <w:t>м</w:t>
      </w:r>
      <w:r w:rsidR="00EB4332" w:rsidRPr="004D5B6D">
        <w:rPr>
          <w:rFonts w:ascii="Times New Roman" w:eastAsiaTheme="minorHAnsi" w:hAnsi="Times New Roman"/>
          <w:sz w:val="24"/>
          <w:szCs w:val="24"/>
        </w:rPr>
        <w:t xml:space="preserve"> Стандартным условиям;</w:t>
      </w:r>
    </w:p>
    <w:p w14:paraId="7EE13A47" w14:textId="77777777" w:rsidR="00EB4332" w:rsidRPr="004D5B6D" w:rsidRDefault="005337AF" w:rsidP="00EB4332">
      <w:pPr>
        <w:pStyle w:val="a5"/>
        <w:widowControl w:val="0"/>
        <w:tabs>
          <w:tab w:val="left" w:pos="567"/>
          <w:tab w:val="left" w:pos="993"/>
        </w:tabs>
        <w:autoSpaceDE w:val="0"/>
        <w:autoSpaceDN w:val="0"/>
        <w:adjustRightInd w:val="0"/>
        <w:spacing w:after="0" w:line="240" w:lineRule="auto"/>
        <w:ind w:left="0" w:firstLine="568"/>
        <w:jc w:val="both"/>
        <w:rPr>
          <w:rFonts w:ascii="Times New Roman" w:eastAsiaTheme="minorHAnsi" w:hAnsi="Times New Roman"/>
          <w:sz w:val="24"/>
          <w:szCs w:val="24"/>
        </w:rPr>
      </w:pPr>
      <w:r w:rsidRPr="004D5B6D">
        <w:rPr>
          <w:rFonts w:ascii="Times New Roman" w:eastAsiaTheme="minorHAnsi" w:hAnsi="Times New Roman"/>
          <w:sz w:val="24"/>
          <w:szCs w:val="24"/>
        </w:rPr>
        <w:t>4</w:t>
      </w:r>
      <w:r w:rsidR="00EB4332" w:rsidRPr="004D5B6D">
        <w:rPr>
          <w:rFonts w:ascii="Times New Roman" w:eastAsiaTheme="minorHAnsi" w:hAnsi="Times New Roman"/>
          <w:sz w:val="24"/>
          <w:szCs w:val="24"/>
        </w:rPr>
        <w:t xml:space="preserve">)  праве </w:t>
      </w:r>
      <w:r w:rsidR="00262383" w:rsidRPr="004D5B6D">
        <w:rPr>
          <w:rFonts w:ascii="Times New Roman" w:eastAsiaTheme="minorHAnsi" w:hAnsi="Times New Roman"/>
          <w:sz w:val="24"/>
          <w:szCs w:val="24"/>
        </w:rPr>
        <w:t>з</w:t>
      </w:r>
      <w:r w:rsidR="003C739A" w:rsidRPr="004D5B6D">
        <w:rPr>
          <w:rFonts w:ascii="Times New Roman" w:eastAsiaTheme="minorHAnsi" w:hAnsi="Times New Roman"/>
          <w:sz w:val="24"/>
          <w:szCs w:val="24"/>
        </w:rPr>
        <w:t>аемщика по д</w:t>
      </w:r>
      <w:r w:rsidR="00EB4332" w:rsidRPr="004D5B6D">
        <w:rPr>
          <w:rFonts w:ascii="Times New Roman" w:eastAsiaTheme="minorHAnsi" w:hAnsi="Times New Roman"/>
          <w:sz w:val="24"/>
          <w:szCs w:val="24"/>
        </w:rPr>
        <w:t xml:space="preserve">оговору </w:t>
      </w:r>
      <w:r w:rsidR="003C739A" w:rsidRPr="004D5B6D">
        <w:rPr>
          <w:rFonts w:ascii="Times New Roman" w:eastAsiaTheme="minorHAnsi" w:hAnsi="Times New Roman"/>
          <w:sz w:val="24"/>
          <w:szCs w:val="24"/>
        </w:rPr>
        <w:t xml:space="preserve">займа </w:t>
      </w:r>
      <w:r w:rsidR="00EB4332" w:rsidRPr="004D5B6D">
        <w:rPr>
          <w:rFonts w:ascii="Times New Roman" w:eastAsiaTheme="minorHAnsi" w:hAnsi="Times New Roman"/>
          <w:sz w:val="24"/>
          <w:szCs w:val="24"/>
        </w:rPr>
        <w:t xml:space="preserve">обратиться в </w:t>
      </w:r>
      <w:r w:rsidR="005F05CA" w:rsidRPr="004D5B6D">
        <w:rPr>
          <w:rFonts w:ascii="Times New Roman" w:eastAsiaTheme="minorHAnsi" w:hAnsi="Times New Roman"/>
          <w:sz w:val="24"/>
          <w:lang w:bidi="en-US"/>
        </w:rPr>
        <w:t>местный исполнительный орган района (города областного значения) об урегулировании/реструктуризации бюджетного кредита</w:t>
      </w:r>
      <w:r w:rsidR="00EB4332" w:rsidRPr="004D5B6D">
        <w:rPr>
          <w:rFonts w:ascii="Times New Roman" w:eastAsiaTheme="minorHAnsi" w:hAnsi="Times New Roman"/>
          <w:sz w:val="24"/>
          <w:szCs w:val="24"/>
        </w:rPr>
        <w:t>.</w:t>
      </w:r>
    </w:p>
    <w:p w14:paraId="2185A4FD" w14:textId="77777777" w:rsidR="00EB4332" w:rsidRPr="004D5B6D" w:rsidRDefault="00EB4332" w:rsidP="00EB4332">
      <w:pPr>
        <w:pStyle w:val="a5"/>
        <w:widowControl w:val="0"/>
        <w:tabs>
          <w:tab w:val="left" w:pos="567"/>
          <w:tab w:val="left" w:pos="993"/>
        </w:tabs>
        <w:autoSpaceDE w:val="0"/>
        <w:autoSpaceDN w:val="0"/>
        <w:adjustRightInd w:val="0"/>
        <w:spacing w:after="0" w:line="240" w:lineRule="auto"/>
        <w:ind w:left="0" w:firstLine="568"/>
        <w:jc w:val="both"/>
        <w:rPr>
          <w:rFonts w:ascii="Times New Roman" w:eastAsiaTheme="minorHAnsi" w:hAnsi="Times New Roman"/>
          <w:sz w:val="24"/>
          <w:szCs w:val="24"/>
        </w:rPr>
      </w:pPr>
      <w:r w:rsidRPr="004D5B6D">
        <w:rPr>
          <w:rFonts w:ascii="Times New Roman" w:eastAsiaTheme="minorHAnsi" w:hAnsi="Times New Roman"/>
          <w:sz w:val="24"/>
          <w:szCs w:val="24"/>
        </w:rPr>
        <w:t xml:space="preserve">Уведомление считается доставленным, если оно направлено </w:t>
      </w:r>
      <w:r w:rsidR="005E1551" w:rsidRPr="004D5B6D">
        <w:rPr>
          <w:rFonts w:ascii="Times New Roman" w:eastAsiaTheme="minorHAnsi" w:hAnsi="Times New Roman"/>
          <w:sz w:val="24"/>
          <w:szCs w:val="24"/>
        </w:rPr>
        <w:t>з</w:t>
      </w:r>
      <w:r w:rsidRPr="004D5B6D">
        <w:rPr>
          <w:rFonts w:ascii="Times New Roman" w:eastAsiaTheme="minorHAnsi" w:hAnsi="Times New Roman"/>
          <w:sz w:val="24"/>
          <w:szCs w:val="24"/>
        </w:rPr>
        <w:t>аемщику одним из следующих способов:</w:t>
      </w:r>
    </w:p>
    <w:p w14:paraId="1F1746AB" w14:textId="77777777" w:rsidR="003C739A" w:rsidRPr="004D5B6D" w:rsidRDefault="00EB4332" w:rsidP="00EB4332">
      <w:pPr>
        <w:pStyle w:val="a5"/>
        <w:widowControl w:val="0"/>
        <w:tabs>
          <w:tab w:val="left" w:pos="567"/>
          <w:tab w:val="left" w:pos="993"/>
        </w:tabs>
        <w:autoSpaceDE w:val="0"/>
        <w:autoSpaceDN w:val="0"/>
        <w:adjustRightInd w:val="0"/>
        <w:spacing w:after="0" w:line="240" w:lineRule="auto"/>
        <w:ind w:left="0" w:firstLine="568"/>
        <w:jc w:val="both"/>
        <w:rPr>
          <w:rFonts w:ascii="Times New Roman" w:eastAsiaTheme="minorHAnsi" w:hAnsi="Times New Roman"/>
          <w:sz w:val="24"/>
          <w:szCs w:val="24"/>
        </w:rPr>
      </w:pPr>
      <w:r w:rsidRPr="004D5B6D">
        <w:rPr>
          <w:rFonts w:ascii="Times New Roman" w:eastAsiaTheme="minorHAnsi" w:hAnsi="Times New Roman"/>
          <w:sz w:val="24"/>
          <w:szCs w:val="24"/>
        </w:rPr>
        <w:t xml:space="preserve">- </w:t>
      </w:r>
      <w:r w:rsidR="003C739A" w:rsidRPr="004D5B6D">
        <w:rPr>
          <w:rFonts w:ascii="Times New Roman" w:eastAsiaTheme="minorHAnsi" w:hAnsi="Times New Roman"/>
          <w:sz w:val="24"/>
          <w:szCs w:val="24"/>
        </w:rPr>
        <w:t xml:space="preserve">посредством </w:t>
      </w:r>
      <w:r w:rsidR="00DF66D8">
        <w:rPr>
          <w:rFonts w:ascii="Times New Roman" w:eastAsiaTheme="minorHAnsi" w:hAnsi="Times New Roman"/>
          <w:sz w:val="24"/>
          <w:szCs w:val="24"/>
          <w:lang w:val="en-US"/>
        </w:rPr>
        <w:t>SMS</w:t>
      </w:r>
      <w:r w:rsidR="003C739A" w:rsidRPr="004D5B6D">
        <w:rPr>
          <w:rFonts w:ascii="Times New Roman" w:eastAsiaTheme="minorHAnsi" w:hAnsi="Times New Roman"/>
          <w:sz w:val="24"/>
          <w:szCs w:val="24"/>
        </w:rPr>
        <w:t>-уведомлений, в автоматическом режиме направляются СМС-уведомления на мобильный телефонный номер заемщика;</w:t>
      </w:r>
    </w:p>
    <w:p w14:paraId="5AFECFE8" w14:textId="77777777" w:rsidR="00EB4332" w:rsidRPr="004D5B6D" w:rsidRDefault="003C739A" w:rsidP="00EB4332">
      <w:pPr>
        <w:pStyle w:val="a5"/>
        <w:widowControl w:val="0"/>
        <w:tabs>
          <w:tab w:val="left" w:pos="567"/>
          <w:tab w:val="left" w:pos="993"/>
        </w:tabs>
        <w:autoSpaceDE w:val="0"/>
        <w:autoSpaceDN w:val="0"/>
        <w:adjustRightInd w:val="0"/>
        <w:spacing w:after="0" w:line="240" w:lineRule="auto"/>
        <w:ind w:left="0" w:firstLine="568"/>
        <w:jc w:val="both"/>
        <w:rPr>
          <w:rFonts w:ascii="Times New Roman" w:eastAsiaTheme="minorHAnsi" w:hAnsi="Times New Roman"/>
          <w:sz w:val="24"/>
          <w:szCs w:val="24"/>
        </w:rPr>
      </w:pPr>
      <w:r w:rsidRPr="004D5B6D">
        <w:rPr>
          <w:rFonts w:ascii="Times New Roman" w:eastAsiaTheme="minorHAnsi" w:hAnsi="Times New Roman"/>
          <w:sz w:val="24"/>
          <w:szCs w:val="24"/>
        </w:rPr>
        <w:t xml:space="preserve">- </w:t>
      </w:r>
      <w:r w:rsidR="00EB4332" w:rsidRPr="004D5B6D">
        <w:rPr>
          <w:rFonts w:ascii="Times New Roman" w:eastAsiaTheme="minorHAnsi" w:hAnsi="Times New Roman"/>
          <w:sz w:val="24"/>
          <w:szCs w:val="24"/>
        </w:rPr>
        <w:t xml:space="preserve">на адрес электронной почты, </w:t>
      </w:r>
      <w:r w:rsidR="005E1551" w:rsidRPr="004D5B6D">
        <w:rPr>
          <w:rFonts w:ascii="Times New Roman" w:eastAsiaTheme="minorHAnsi" w:hAnsi="Times New Roman"/>
          <w:sz w:val="24"/>
          <w:szCs w:val="24"/>
        </w:rPr>
        <w:t xml:space="preserve">в случае его </w:t>
      </w:r>
      <w:r w:rsidR="00EB4332" w:rsidRPr="004D5B6D">
        <w:rPr>
          <w:rFonts w:ascii="Times New Roman" w:eastAsiaTheme="minorHAnsi" w:hAnsi="Times New Roman"/>
          <w:sz w:val="24"/>
          <w:szCs w:val="24"/>
        </w:rPr>
        <w:t>указан</w:t>
      </w:r>
      <w:r w:rsidR="005E1551" w:rsidRPr="004D5B6D">
        <w:rPr>
          <w:rFonts w:ascii="Times New Roman" w:eastAsiaTheme="minorHAnsi" w:hAnsi="Times New Roman"/>
          <w:sz w:val="24"/>
          <w:szCs w:val="24"/>
        </w:rPr>
        <w:t>ия</w:t>
      </w:r>
      <w:r w:rsidR="00EB4332" w:rsidRPr="004D5B6D">
        <w:rPr>
          <w:rFonts w:ascii="Times New Roman" w:eastAsiaTheme="minorHAnsi" w:hAnsi="Times New Roman"/>
          <w:sz w:val="24"/>
          <w:szCs w:val="24"/>
        </w:rPr>
        <w:t xml:space="preserve"> в Договоре;</w:t>
      </w:r>
    </w:p>
    <w:p w14:paraId="7C7AE38D" w14:textId="77777777" w:rsidR="00EB4332" w:rsidRPr="004D5B6D" w:rsidRDefault="00EB4332" w:rsidP="00EB4332">
      <w:pPr>
        <w:pStyle w:val="a5"/>
        <w:widowControl w:val="0"/>
        <w:tabs>
          <w:tab w:val="left" w:pos="567"/>
          <w:tab w:val="left" w:pos="993"/>
        </w:tabs>
        <w:autoSpaceDE w:val="0"/>
        <w:autoSpaceDN w:val="0"/>
        <w:adjustRightInd w:val="0"/>
        <w:spacing w:after="0" w:line="240" w:lineRule="auto"/>
        <w:ind w:left="0" w:firstLine="568"/>
        <w:jc w:val="both"/>
        <w:rPr>
          <w:rFonts w:ascii="Times New Roman" w:eastAsiaTheme="minorHAnsi" w:hAnsi="Times New Roman"/>
          <w:sz w:val="24"/>
          <w:szCs w:val="24"/>
        </w:rPr>
      </w:pPr>
      <w:r w:rsidRPr="004D5B6D">
        <w:rPr>
          <w:rFonts w:ascii="Times New Roman" w:eastAsiaTheme="minorHAnsi" w:hAnsi="Times New Roman"/>
          <w:sz w:val="24"/>
          <w:szCs w:val="24"/>
        </w:rPr>
        <w:t xml:space="preserve">- по месту жительства, указанному в </w:t>
      </w:r>
      <w:r w:rsidR="003C739A" w:rsidRPr="004D5B6D">
        <w:rPr>
          <w:rFonts w:ascii="Times New Roman" w:eastAsiaTheme="minorHAnsi" w:hAnsi="Times New Roman"/>
          <w:sz w:val="24"/>
          <w:szCs w:val="24"/>
        </w:rPr>
        <w:t>Д</w:t>
      </w:r>
      <w:r w:rsidRPr="004D5B6D">
        <w:rPr>
          <w:rFonts w:ascii="Times New Roman" w:eastAsiaTheme="minorHAnsi" w:hAnsi="Times New Roman"/>
          <w:sz w:val="24"/>
          <w:szCs w:val="24"/>
        </w:rPr>
        <w:t>оговоре, заказным письмом с уведомлением о его вручении, в том числе получен</w:t>
      </w:r>
      <w:r w:rsidR="003711A6" w:rsidRPr="004D5B6D">
        <w:rPr>
          <w:rFonts w:ascii="Times New Roman" w:eastAsiaTheme="minorHAnsi" w:hAnsi="Times New Roman"/>
          <w:sz w:val="24"/>
          <w:szCs w:val="24"/>
        </w:rPr>
        <w:t>ным</w:t>
      </w:r>
      <w:r w:rsidRPr="004D5B6D">
        <w:rPr>
          <w:rFonts w:ascii="Times New Roman" w:eastAsiaTheme="minorHAnsi" w:hAnsi="Times New Roman"/>
          <w:sz w:val="24"/>
          <w:szCs w:val="24"/>
        </w:rPr>
        <w:t xml:space="preserve"> одним из совершеннолетних членов семьи </w:t>
      </w:r>
      <w:r w:rsidR="005E1551" w:rsidRPr="004D5B6D">
        <w:rPr>
          <w:rFonts w:ascii="Times New Roman" w:eastAsiaTheme="minorHAnsi" w:hAnsi="Times New Roman"/>
          <w:sz w:val="24"/>
          <w:szCs w:val="24"/>
        </w:rPr>
        <w:t>з</w:t>
      </w:r>
      <w:r w:rsidRPr="004D5B6D">
        <w:rPr>
          <w:rFonts w:ascii="Times New Roman" w:eastAsiaTheme="minorHAnsi" w:hAnsi="Times New Roman"/>
          <w:sz w:val="24"/>
          <w:szCs w:val="24"/>
        </w:rPr>
        <w:t>аемщика, проживающим по указанному адресу;</w:t>
      </w:r>
    </w:p>
    <w:p w14:paraId="1178841F" w14:textId="77777777" w:rsidR="00EB4332" w:rsidRPr="004D5B6D" w:rsidRDefault="00EB4332" w:rsidP="00EB4332">
      <w:pPr>
        <w:pStyle w:val="a5"/>
        <w:widowControl w:val="0"/>
        <w:tabs>
          <w:tab w:val="left" w:pos="567"/>
          <w:tab w:val="left" w:pos="993"/>
        </w:tabs>
        <w:autoSpaceDE w:val="0"/>
        <w:autoSpaceDN w:val="0"/>
        <w:adjustRightInd w:val="0"/>
        <w:spacing w:after="0" w:line="240" w:lineRule="auto"/>
        <w:ind w:left="0" w:firstLine="568"/>
        <w:jc w:val="both"/>
        <w:rPr>
          <w:rFonts w:ascii="Times New Roman" w:eastAsiaTheme="minorHAnsi" w:hAnsi="Times New Roman"/>
          <w:sz w:val="24"/>
          <w:szCs w:val="24"/>
        </w:rPr>
      </w:pPr>
      <w:r w:rsidRPr="004D5B6D">
        <w:rPr>
          <w:rFonts w:ascii="Times New Roman" w:eastAsiaTheme="minorHAnsi" w:hAnsi="Times New Roman"/>
          <w:sz w:val="24"/>
          <w:szCs w:val="24"/>
        </w:rPr>
        <w:t xml:space="preserve">- с использованием иных средств связи, обеспечивающих фиксирование получение уведомления </w:t>
      </w:r>
      <w:r w:rsidR="005E1551" w:rsidRPr="004D5B6D">
        <w:rPr>
          <w:rFonts w:ascii="Times New Roman" w:eastAsiaTheme="minorHAnsi" w:hAnsi="Times New Roman"/>
          <w:sz w:val="24"/>
          <w:szCs w:val="24"/>
        </w:rPr>
        <w:t>з</w:t>
      </w:r>
      <w:r w:rsidRPr="004D5B6D">
        <w:rPr>
          <w:rFonts w:ascii="Times New Roman" w:eastAsiaTheme="minorHAnsi" w:hAnsi="Times New Roman"/>
          <w:sz w:val="24"/>
          <w:szCs w:val="24"/>
        </w:rPr>
        <w:t>аемщиком.</w:t>
      </w:r>
    </w:p>
    <w:p w14:paraId="57716251" w14:textId="77777777" w:rsidR="00EB4332" w:rsidRPr="004D5B6D" w:rsidRDefault="00EB4332" w:rsidP="00EB4332">
      <w:pPr>
        <w:pStyle w:val="a5"/>
        <w:widowControl w:val="0"/>
        <w:tabs>
          <w:tab w:val="left" w:pos="567"/>
          <w:tab w:val="left" w:pos="993"/>
        </w:tabs>
        <w:autoSpaceDE w:val="0"/>
        <w:autoSpaceDN w:val="0"/>
        <w:adjustRightInd w:val="0"/>
        <w:spacing w:after="0" w:line="240" w:lineRule="auto"/>
        <w:ind w:left="0" w:firstLine="568"/>
        <w:jc w:val="both"/>
        <w:rPr>
          <w:rFonts w:ascii="Times New Roman" w:eastAsiaTheme="minorHAnsi" w:hAnsi="Times New Roman"/>
          <w:sz w:val="24"/>
          <w:szCs w:val="24"/>
        </w:rPr>
      </w:pPr>
      <w:r w:rsidRPr="004D5B6D">
        <w:rPr>
          <w:rFonts w:ascii="Times New Roman" w:eastAsiaTheme="minorHAnsi" w:hAnsi="Times New Roman"/>
          <w:sz w:val="24"/>
          <w:szCs w:val="24"/>
        </w:rPr>
        <w:t>В случае возврата уведомления с отметкой о невозможности его вручения адресату, получателю, либо в связи с отказом в его принятии, а также не подтверждением его принятия при использовании иного средства связи, указанного в настоящем подпункте, уведомление считается направленным надлежащим образом</w:t>
      </w:r>
      <w:r w:rsidR="00091C2F" w:rsidRPr="004D5B6D">
        <w:rPr>
          <w:rFonts w:ascii="Times New Roman" w:eastAsiaTheme="minorHAnsi" w:hAnsi="Times New Roman"/>
          <w:sz w:val="24"/>
          <w:szCs w:val="24"/>
        </w:rPr>
        <w:t>.</w:t>
      </w:r>
    </w:p>
    <w:p w14:paraId="33D59B16" w14:textId="77777777" w:rsidR="00201B98" w:rsidRPr="004D5B6D" w:rsidRDefault="00201B98" w:rsidP="005049E8">
      <w:pPr>
        <w:pStyle w:val="a5"/>
        <w:widowControl w:val="0"/>
        <w:numPr>
          <w:ilvl w:val="0"/>
          <w:numId w:val="3"/>
        </w:numPr>
        <w:tabs>
          <w:tab w:val="left" w:pos="567"/>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4D5B6D">
        <w:rPr>
          <w:rFonts w:ascii="Times New Roman" w:eastAsiaTheme="minorHAnsi" w:hAnsi="Times New Roman"/>
          <w:sz w:val="24"/>
          <w:szCs w:val="24"/>
        </w:rPr>
        <w:t>В случаях неудовлетворения требований, вытекающих из уведомлений,</w:t>
      </w:r>
      <w:r w:rsidRPr="004D5B6D">
        <w:rPr>
          <w:rFonts w:eastAsia="Times New Roman"/>
          <w:lang w:eastAsia="ru-RU"/>
        </w:rPr>
        <w:t xml:space="preserve"> </w:t>
      </w:r>
      <w:r w:rsidRPr="004D5B6D">
        <w:rPr>
          <w:rFonts w:ascii="Times New Roman" w:eastAsiaTheme="minorHAnsi" w:hAnsi="Times New Roman"/>
          <w:sz w:val="24"/>
          <w:szCs w:val="24"/>
        </w:rPr>
        <w:t xml:space="preserve">либо отсутствия согласия между Заемщиком и </w:t>
      </w:r>
      <w:r w:rsidR="00091C2F" w:rsidRPr="004D5B6D">
        <w:rPr>
          <w:rFonts w:ascii="Times New Roman" w:eastAsiaTheme="minorHAnsi" w:hAnsi="Times New Roman"/>
          <w:sz w:val="24"/>
          <w:szCs w:val="24"/>
        </w:rPr>
        <w:t xml:space="preserve">местным </w:t>
      </w:r>
      <w:r w:rsidRPr="004D5B6D">
        <w:rPr>
          <w:rFonts w:ascii="Times New Roman" w:eastAsiaTheme="minorHAnsi" w:hAnsi="Times New Roman"/>
          <w:sz w:val="24"/>
          <w:lang w:bidi="en-US"/>
        </w:rPr>
        <w:t xml:space="preserve">исполнительным органом района (города областного значения) </w:t>
      </w:r>
      <w:r w:rsidRPr="004D5B6D">
        <w:rPr>
          <w:rFonts w:ascii="Times New Roman" w:eastAsiaTheme="minorHAnsi" w:hAnsi="Times New Roman"/>
          <w:sz w:val="24"/>
          <w:szCs w:val="24"/>
        </w:rPr>
        <w:t>по изменению условий Договора, Банк вправе применить меры, предусмотренные законодательством Республики Казахстан и (или) договором займа, в том числе обратиться с иском в суд о взыскании суммы долга по договору займа, а также обратить взыскание на заложенное имущество во внесудебном порядке, за исключением случаев, предусмотренных Законом Республики Казахстан «Об ипотеке недвижимого имущества», либо в судебном порядке.</w:t>
      </w:r>
    </w:p>
    <w:p w14:paraId="24AB76C8" w14:textId="77777777" w:rsidR="005049E8" w:rsidRPr="004D5B6D" w:rsidRDefault="005049E8" w:rsidP="005049E8">
      <w:pPr>
        <w:pStyle w:val="a5"/>
        <w:widowControl w:val="0"/>
        <w:numPr>
          <w:ilvl w:val="0"/>
          <w:numId w:val="3"/>
        </w:numPr>
        <w:tabs>
          <w:tab w:val="left" w:pos="567"/>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4D5B6D">
        <w:rPr>
          <w:rFonts w:ascii="Times New Roman" w:eastAsiaTheme="minorHAnsi" w:hAnsi="Times New Roman"/>
          <w:sz w:val="24"/>
          <w:szCs w:val="24"/>
          <w:lang w:bidi="en-US"/>
        </w:rPr>
        <w:t>Очередность погашения задолженности по бюджетному кредиту в случае просрочки платежей по кредиту осуществляется в соответствии с требованиями Бюджетного кодекса Республики Казахстан в следующей очередности:</w:t>
      </w:r>
    </w:p>
    <w:p w14:paraId="60F89DB0" w14:textId="77777777" w:rsidR="005049E8" w:rsidRPr="004D5B6D" w:rsidRDefault="005049E8" w:rsidP="005049E8">
      <w:pPr>
        <w:tabs>
          <w:tab w:val="left" w:pos="426"/>
          <w:tab w:val="left" w:pos="993"/>
          <w:tab w:val="left" w:pos="1134"/>
        </w:tabs>
        <w:spacing w:after="0" w:line="240" w:lineRule="auto"/>
        <w:ind w:firstLine="567"/>
        <w:jc w:val="both"/>
        <w:rPr>
          <w:rFonts w:ascii="Times New Roman" w:eastAsiaTheme="minorHAnsi" w:hAnsi="Times New Roman"/>
          <w:color w:val="000000" w:themeColor="text1"/>
          <w:spacing w:val="2"/>
          <w:sz w:val="24"/>
          <w:szCs w:val="24"/>
        </w:rPr>
      </w:pPr>
      <w:r w:rsidRPr="004D5B6D">
        <w:rPr>
          <w:rFonts w:ascii="Times New Roman" w:eastAsiaTheme="minorHAnsi" w:hAnsi="Times New Roman"/>
          <w:color w:val="000000" w:themeColor="text1"/>
          <w:spacing w:val="2"/>
          <w:sz w:val="24"/>
          <w:szCs w:val="24"/>
        </w:rPr>
        <w:t>1) начисленная неустойка (штрафы, пени);</w:t>
      </w:r>
    </w:p>
    <w:p w14:paraId="3CC64A45" w14:textId="77777777" w:rsidR="005049E8" w:rsidRPr="004D5B6D" w:rsidRDefault="005049E8" w:rsidP="005049E8">
      <w:pPr>
        <w:tabs>
          <w:tab w:val="left" w:pos="426"/>
          <w:tab w:val="left" w:pos="993"/>
          <w:tab w:val="left" w:pos="1134"/>
        </w:tabs>
        <w:spacing w:after="0" w:line="240" w:lineRule="auto"/>
        <w:ind w:firstLine="567"/>
        <w:jc w:val="both"/>
        <w:rPr>
          <w:rFonts w:ascii="Times New Roman" w:eastAsiaTheme="minorHAnsi" w:hAnsi="Times New Roman"/>
          <w:color w:val="000000" w:themeColor="text1"/>
          <w:spacing w:val="2"/>
          <w:sz w:val="24"/>
          <w:szCs w:val="24"/>
        </w:rPr>
      </w:pPr>
      <w:r w:rsidRPr="004D5B6D">
        <w:rPr>
          <w:rFonts w:ascii="Times New Roman" w:eastAsiaTheme="minorHAnsi" w:hAnsi="Times New Roman"/>
          <w:color w:val="000000" w:themeColor="text1"/>
          <w:spacing w:val="2"/>
          <w:sz w:val="24"/>
          <w:szCs w:val="24"/>
        </w:rPr>
        <w:t>2) начисленное вознаграждение;</w:t>
      </w:r>
    </w:p>
    <w:p w14:paraId="1E1C1109" w14:textId="77777777" w:rsidR="005049E8" w:rsidRPr="004D5B6D" w:rsidRDefault="005049E8" w:rsidP="005049E8">
      <w:pPr>
        <w:widowControl w:val="0"/>
        <w:tabs>
          <w:tab w:val="left" w:pos="567"/>
          <w:tab w:val="left" w:pos="993"/>
        </w:tabs>
        <w:autoSpaceDE w:val="0"/>
        <w:autoSpaceDN w:val="0"/>
        <w:adjustRightInd w:val="0"/>
        <w:spacing w:after="0" w:line="240" w:lineRule="auto"/>
        <w:ind w:firstLine="567"/>
        <w:jc w:val="both"/>
        <w:rPr>
          <w:rFonts w:ascii="Times New Roman" w:eastAsiaTheme="minorHAnsi" w:hAnsi="Times New Roman"/>
          <w:color w:val="000000" w:themeColor="text1"/>
          <w:spacing w:val="2"/>
          <w:sz w:val="24"/>
          <w:szCs w:val="24"/>
        </w:rPr>
      </w:pPr>
      <w:r w:rsidRPr="004D5B6D">
        <w:rPr>
          <w:rFonts w:ascii="Times New Roman" w:eastAsiaTheme="minorHAnsi" w:hAnsi="Times New Roman"/>
          <w:color w:val="000000" w:themeColor="text1"/>
          <w:spacing w:val="2"/>
          <w:sz w:val="24"/>
          <w:szCs w:val="24"/>
        </w:rPr>
        <w:t>3) погашение основного долга.</w:t>
      </w:r>
    </w:p>
    <w:p w14:paraId="35C64330" w14:textId="77777777" w:rsidR="001B3429" w:rsidRPr="004D5B6D" w:rsidRDefault="00B72488" w:rsidP="00B40BC2">
      <w:pPr>
        <w:pStyle w:val="a5"/>
        <w:widowControl w:val="0"/>
        <w:numPr>
          <w:ilvl w:val="0"/>
          <w:numId w:val="3"/>
        </w:numPr>
        <w:tabs>
          <w:tab w:val="left" w:pos="567"/>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4D5B6D">
        <w:rPr>
          <w:rFonts w:ascii="Times New Roman" w:eastAsiaTheme="minorHAnsi" w:hAnsi="Times New Roman"/>
          <w:color w:val="000000" w:themeColor="text1"/>
          <w:spacing w:val="2"/>
          <w:sz w:val="24"/>
          <w:szCs w:val="24"/>
        </w:rPr>
        <w:t>В случае получения Банком письменного заявления заемщика о внесении изменений в условия Договора, Банк в случае предоставления заемщиком неполных сведений и документо</w:t>
      </w:r>
      <w:r w:rsidR="00695C8E" w:rsidRPr="004D5B6D">
        <w:rPr>
          <w:rFonts w:ascii="Times New Roman" w:eastAsiaTheme="minorHAnsi" w:hAnsi="Times New Roman"/>
          <w:color w:val="000000" w:themeColor="text1"/>
          <w:spacing w:val="2"/>
          <w:sz w:val="24"/>
          <w:szCs w:val="24"/>
        </w:rPr>
        <w:t>в</w:t>
      </w:r>
      <w:r w:rsidRPr="004D5B6D">
        <w:rPr>
          <w:rFonts w:ascii="Times New Roman" w:eastAsiaTheme="minorHAnsi" w:hAnsi="Times New Roman"/>
          <w:color w:val="000000" w:themeColor="text1"/>
          <w:spacing w:val="2"/>
          <w:sz w:val="24"/>
          <w:szCs w:val="24"/>
        </w:rPr>
        <w:t xml:space="preserve"> вправе запросить их. Непредставление запрашиваемых </w:t>
      </w:r>
      <w:r w:rsidRPr="004D5B6D">
        <w:rPr>
          <w:rFonts w:ascii="Times New Roman" w:eastAsiaTheme="minorHAnsi" w:hAnsi="Times New Roman"/>
          <w:color w:val="000000" w:themeColor="text1"/>
          <w:spacing w:val="2"/>
          <w:sz w:val="24"/>
          <w:szCs w:val="24"/>
        </w:rPr>
        <w:lastRenderedPageBreak/>
        <w:t>документов в указанный Банком срок является основанием для оставления заявления з</w:t>
      </w:r>
      <w:r w:rsidR="00763F21" w:rsidRPr="004D5B6D">
        <w:rPr>
          <w:rFonts w:ascii="Times New Roman" w:eastAsiaTheme="minorHAnsi" w:hAnsi="Times New Roman"/>
          <w:color w:val="000000" w:themeColor="text1"/>
          <w:spacing w:val="2"/>
          <w:sz w:val="24"/>
          <w:szCs w:val="24"/>
        </w:rPr>
        <w:t>аемщика без рассмотрения</w:t>
      </w:r>
      <w:r w:rsidRPr="004D5B6D">
        <w:rPr>
          <w:rFonts w:ascii="Times New Roman" w:eastAsiaTheme="minorHAnsi" w:hAnsi="Times New Roman"/>
          <w:color w:val="000000" w:themeColor="text1"/>
          <w:spacing w:val="2"/>
          <w:sz w:val="24"/>
          <w:szCs w:val="24"/>
        </w:rPr>
        <w:t>.</w:t>
      </w:r>
      <w:r w:rsidR="00695C8E" w:rsidRPr="004D5B6D">
        <w:rPr>
          <w:rFonts w:ascii="Times New Roman" w:eastAsiaTheme="minorHAnsi" w:hAnsi="Times New Roman"/>
          <w:color w:val="000000" w:themeColor="text1"/>
          <w:spacing w:val="2"/>
          <w:sz w:val="24"/>
          <w:szCs w:val="24"/>
        </w:rPr>
        <w:t xml:space="preserve"> Рассмотрение заявления заемщика о внесении изменений </w:t>
      </w:r>
      <w:r w:rsidR="00EA03D7" w:rsidRPr="004D5B6D">
        <w:rPr>
          <w:rFonts w:ascii="Times New Roman" w:eastAsiaTheme="minorHAnsi" w:hAnsi="Times New Roman"/>
          <w:color w:val="000000" w:themeColor="text1"/>
          <w:spacing w:val="2"/>
          <w:sz w:val="24"/>
          <w:szCs w:val="24"/>
        </w:rPr>
        <w:t xml:space="preserve">в условия Договора осуществляется Банком при предоставлении заемщиком положительного решения </w:t>
      </w:r>
      <w:r w:rsidR="00EA03D7" w:rsidRPr="004D5B6D">
        <w:rPr>
          <w:rFonts w:ascii="Times New Roman" w:eastAsiaTheme="minorHAnsi" w:hAnsi="Times New Roman"/>
          <w:sz w:val="24"/>
          <w:lang w:bidi="en-US"/>
        </w:rPr>
        <w:t>местного исполнительного органа района (города областного значения)</w:t>
      </w:r>
      <w:r w:rsidR="00EA03D7" w:rsidRPr="004D5B6D">
        <w:rPr>
          <w:rFonts w:ascii="Times New Roman" w:eastAsiaTheme="minorHAnsi" w:hAnsi="Times New Roman"/>
          <w:color w:val="000000" w:themeColor="text1"/>
          <w:spacing w:val="2"/>
          <w:sz w:val="24"/>
          <w:szCs w:val="24"/>
        </w:rPr>
        <w:t xml:space="preserve"> по данному вопросу.</w:t>
      </w:r>
      <w:r w:rsidR="00D974A5" w:rsidRPr="004D5B6D">
        <w:rPr>
          <w:rFonts w:ascii="Times New Roman" w:eastAsiaTheme="minorHAnsi" w:hAnsi="Times New Roman"/>
          <w:color w:val="000000" w:themeColor="text1"/>
          <w:spacing w:val="2"/>
          <w:sz w:val="24"/>
          <w:szCs w:val="24"/>
        </w:rPr>
        <w:t xml:space="preserve"> Перечень </w:t>
      </w:r>
      <w:r w:rsidR="00D974A5" w:rsidRPr="004D5B6D">
        <w:rPr>
          <w:rFonts w:ascii="Times New Roman" w:hAnsi="Times New Roman"/>
        </w:rPr>
        <w:t xml:space="preserve">допустимых изменений условий действующих бюджетных кредитов, </w:t>
      </w:r>
      <w:r w:rsidR="00CD1679" w:rsidRPr="004D5B6D">
        <w:rPr>
          <w:rFonts w:ascii="Times New Roman" w:hAnsi="Times New Roman"/>
        </w:rPr>
        <w:t>отражен в подпункте 5) пункта 21 Стандартных условий.</w:t>
      </w:r>
    </w:p>
    <w:p w14:paraId="120C55C4" w14:textId="6E45ADEF" w:rsidR="00FA72EE" w:rsidRPr="004D5B6D" w:rsidRDefault="00FA72EE" w:rsidP="00FA72EE">
      <w:pPr>
        <w:widowControl w:val="0"/>
        <w:tabs>
          <w:tab w:val="left" w:pos="743"/>
          <w:tab w:val="left" w:pos="993"/>
        </w:tabs>
        <w:spacing w:before="240" w:after="240" w:line="240" w:lineRule="auto"/>
        <w:ind w:firstLine="567"/>
        <w:jc w:val="center"/>
        <w:outlineLvl w:val="1"/>
        <w:rPr>
          <w:rFonts w:ascii="Times New Roman" w:eastAsiaTheme="minorHAnsi" w:hAnsi="Times New Roman"/>
          <w:b/>
          <w:sz w:val="24"/>
          <w:szCs w:val="24"/>
        </w:rPr>
      </w:pPr>
      <w:bookmarkStart w:id="2" w:name="_Toc500744417"/>
      <w:bookmarkStart w:id="3" w:name="_Toc536632635"/>
      <w:r w:rsidRPr="004D5B6D">
        <w:rPr>
          <w:rFonts w:ascii="Times New Roman" w:eastAsiaTheme="minorHAnsi" w:hAnsi="Times New Roman"/>
          <w:b/>
          <w:color w:val="000000" w:themeColor="text1"/>
          <w:sz w:val="24"/>
          <w:szCs w:val="24"/>
        </w:rPr>
        <w:t xml:space="preserve">Глава </w:t>
      </w:r>
      <w:r w:rsidR="00845960">
        <w:rPr>
          <w:rFonts w:ascii="Times New Roman" w:eastAsiaTheme="minorHAnsi" w:hAnsi="Times New Roman"/>
          <w:b/>
          <w:color w:val="000000" w:themeColor="text1"/>
          <w:sz w:val="24"/>
          <w:szCs w:val="24"/>
        </w:rPr>
        <w:t>5</w:t>
      </w:r>
      <w:r w:rsidRPr="004D5B6D">
        <w:rPr>
          <w:rFonts w:ascii="Times New Roman" w:eastAsiaTheme="minorHAnsi" w:hAnsi="Times New Roman"/>
          <w:b/>
          <w:color w:val="000000" w:themeColor="text1"/>
          <w:sz w:val="24"/>
          <w:szCs w:val="24"/>
        </w:rPr>
        <w:t xml:space="preserve">. Права и обязанности </w:t>
      </w:r>
      <w:r w:rsidR="007D0718" w:rsidRPr="004D5B6D">
        <w:rPr>
          <w:rFonts w:ascii="Times New Roman" w:eastAsiaTheme="minorHAnsi" w:hAnsi="Times New Roman"/>
          <w:b/>
          <w:sz w:val="24"/>
          <w:szCs w:val="24"/>
        </w:rPr>
        <w:t>с</w:t>
      </w:r>
      <w:r w:rsidRPr="004D5B6D">
        <w:rPr>
          <w:rFonts w:ascii="Times New Roman" w:eastAsiaTheme="minorHAnsi" w:hAnsi="Times New Roman"/>
          <w:b/>
          <w:sz w:val="24"/>
          <w:szCs w:val="24"/>
        </w:rPr>
        <w:t>торон</w:t>
      </w:r>
      <w:bookmarkEnd w:id="2"/>
      <w:bookmarkEnd w:id="3"/>
      <w:r w:rsidRPr="004D5B6D">
        <w:rPr>
          <w:rFonts w:ascii="Times New Roman" w:eastAsiaTheme="minorHAnsi" w:hAnsi="Times New Roman"/>
          <w:b/>
          <w:sz w:val="24"/>
          <w:szCs w:val="24"/>
        </w:rPr>
        <w:t xml:space="preserve"> </w:t>
      </w:r>
    </w:p>
    <w:p w14:paraId="7E43050F" w14:textId="77777777" w:rsidR="007B2F88" w:rsidRPr="004D5B6D" w:rsidRDefault="00814C34" w:rsidP="00814C34">
      <w:pPr>
        <w:pStyle w:val="a5"/>
        <w:numPr>
          <w:ilvl w:val="0"/>
          <w:numId w:val="3"/>
        </w:numPr>
        <w:tabs>
          <w:tab w:val="left" w:pos="993"/>
        </w:tabs>
        <w:spacing w:before="240" w:after="0" w:line="240" w:lineRule="auto"/>
        <w:ind w:left="0" w:firstLine="567"/>
        <w:jc w:val="both"/>
        <w:rPr>
          <w:rFonts w:ascii="Times New Roman" w:eastAsia="Times New Roman" w:hAnsi="Times New Roman"/>
          <w:sz w:val="24"/>
          <w:szCs w:val="24"/>
          <w:lang w:eastAsia="ru-RU"/>
        </w:rPr>
      </w:pPr>
      <w:r w:rsidRPr="004D5B6D">
        <w:rPr>
          <w:rFonts w:ascii="Times New Roman" w:eastAsiaTheme="minorHAnsi" w:hAnsi="Times New Roman"/>
          <w:b/>
          <w:color w:val="000000" w:themeColor="text1"/>
          <w:sz w:val="24"/>
          <w:szCs w:val="24"/>
          <w:lang w:bidi="en-US"/>
        </w:rPr>
        <w:t>Местный исполнительный орган</w:t>
      </w:r>
      <w:r w:rsidRPr="004D5B6D">
        <w:rPr>
          <w:b/>
          <w:sz w:val="24"/>
          <w:szCs w:val="24"/>
        </w:rPr>
        <w:t xml:space="preserve"> </w:t>
      </w:r>
      <w:r w:rsidRPr="004D5B6D">
        <w:rPr>
          <w:rFonts w:ascii="Times New Roman" w:eastAsiaTheme="minorHAnsi" w:hAnsi="Times New Roman"/>
          <w:b/>
          <w:color w:val="000000" w:themeColor="text1"/>
          <w:sz w:val="24"/>
          <w:szCs w:val="24"/>
          <w:lang w:bidi="en-US"/>
        </w:rPr>
        <w:t>района (города областного значения)</w:t>
      </w:r>
      <w:r w:rsidR="007B2F88" w:rsidRPr="004D5B6D">
        <w:rPr>
          <w:rFonts w:ascii="Times New Roman" w:eastAsia="Consolas" w:hAnsi="Times New Roman"/>
          <w:b/>
          <w:sz w:val="24"/>
          <w:szCs w:val="24"/>
        </w:rPr>
        <w:t xml:space="preserve"> вправе:</w:t>
      </w:r>
    </w:p>
    <w:p w14:paraId="6C260DE0" w14:textId="60C8697E" w:rsidR="00DD6D07" w:rsidRPr="004D5B6D" w:rsidRDefault="00DD6D07" w:rsidP="00DD6D07">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требовать представления заемщиком и получ</w:t>
      </w:r>
      <w:r w:rsidR="00DF37CE">
        <w:rPr>
          <w:rFonts w:ascii="Times New Roman" w:eastAsia="Times New Roman" w:hAnsi="Times New Roman"/>
          <w:sz w:val="24"/>
          <w:szCs w:val="24"/>
          <w:lang w:eastAsia="ru-RU"/>
        </w:rPr>
        <w:t>ения</w:t>
      </w:r>
      <w:r w:rsidRPr="004D5B6D">
        <w:rPr>
          <w:rFonts w:ascii="Times New Roman" w:eastAsia="Times New Roman" w:hAnsi="Times New Roman"/>
          <w:sz w:val="24"/>
          <w:szCs w:val="24"/>
          <w:lang w:eastAsia="ru-RU"/>
        </w:rPr>
        <w:t xml:space="preserve"> от заемщика документ</w:t>
      </w:r>
      <w:r w:rsidR="00DF37CE">
        <w:rPr>
          <w:rFonts w:ascii="Times New Roman" w:eastAsia="Times New Roman" w:hAnsi="Times New Roman"/>
          <w:sz w:val="24"/>
          <w:szCs w:val="24"/>
          <w:lang w:eastAsia="ru-RU"/>
        </w:rPr>
        <w:t>ов,</w:t>
      </w:r>
      <w:r w:rsidRPr="004D5B6D">
        <w:rPr>
          <w:rFonts w:ascii="Times New Roman" w:eastAsia="Times New Roman" w:hAnsi="Times New Roman"/>
          <w:sz w:val="24"/>
          <w:szCs w:val="24"/>
          <w:lang w:eastAsia="ru-RU"/>
        </w:rPr>
        <w:t xml:space="preserve"> сведени</w:t>
      </w:r>
      <w:r w:rsidR="00DF37CE">
        <w:rPr>
          <w:rFonts w:ascii="Times New Roman" w:eastAsia="Times New Roman" w:hAnsi="Times New Roman"/>
          <w:sz w:val="24"/>
          <w:szCs w:val="24"/>
          <w:lang w:eastAsia="ru-RU"/>
        </w:rPr>
        <w:t>й по заемщику и членам его семьи</w:t>
      </w:r>
      <w:r w:rsidRPr="004D5B6D">
        <w:rPr>
          <w:rFonts w:ascii="Times New Roman" w:eastAsia="Times New Roman" w:hAnsi="Times New Roman"/>
          <w:sz w:val="24"/>
          <w:szCs w:val="24"/>
          <w:lang w:eastAsia="ru-RU"/>
        </w:rPr>
        <w:t>, предусмотренны</w:t>
      </w:r>
      <w:r w:rsidR="00DF37CE">
        <w:rPr>
          <w:rFonts w:ascii="Times New Roman" w:eastAsia="Times New Roman" w:hAnsi="Times New Roman"/>
          <w:sz w:val="24"/>
          <w:szCs w:val="24"/>
          <w:lang w:eastAsia="ru-RU"/>
        </w:rPr>
        <w:t>х</w:t>
      </w:r>
      <w:r w:rsidRPr="004D5B6D">
        <w:rPr>
          <w:rFonts w:ascii="Times New Roman" w:eastAsia="Times New Roman" w:hAnsi="Times New Roman"/>
          <w:sz w:val="24"/>
          <w:szCs w:val="24"/>
          <w:lang w:eastAsia="ru-RU"/>
        </w:rPr>
        <w:t xml:space="preserve"> законодательством Республики Казахстан, при проведении </w:t>
      </w:r>
      <w:r w:rsidR="007A236E" w:rsidRPr="004D5B6D">
        <w:rPr>
          <w:rFonts w:ascii="Times New Roman" w:eastAsia="Times New Roman" w:hAnsi="Times New Roman"/>
          <w:sz w:val="24"/>
          <w:szCs w:val="24"/>
          <w:lang w:eastAsia="ru-RU"/>
        </w:rPr>
        <w:t xml:space="preserve">проверки </w:t>
      </w:r>
      <w:r w:rsidR="00E32545" w:rsidRPr="004D5B6D">
        <w:rPr>
          <w:rFonts w:ascii="Times New Roman" w:eastAsia="Times New Roman" w:hAnsi="Times New Roman"/>
          <w:sz w:val="24"/>
          <w:szCs w:val="24"/>
          <w:lang w:eastAsia="ru-RU"/>
        </w:rPr>
        <w:t>на соответствие заемщика требованиям Правил МНЭ</w:t>
      </w:r>
      <w:r w:rsidRPr="004D5B6D">
        <w:rPr>
          <w:rFonts w:ascii="Times New Roman" w:eastAsia="Times New Roman" w:hAnsi="Times New Roman"/>
          <w:sz w:val="24"/>
          <w:szCs w:val="24"/>
          <w:lang w:eastAsia="ru-RU"/>
        </w:rPr>
        <w:t>;</w:t>
      </w:r>
    </w:p>
    <w:p w14:paraId="0AEF4D47" w14:textId="77777777" w:rsidR="00DD6D07" w:rsidRPr="004D5B6D" w:rsidRDefault="00CB032A" w:rsidP="00DD6D07">
      <w:pPr>
        <w:numPr>
          <w:ilvl w:val="1"/>
          <w:numId w:val="6"/>
        </w:numPr>
        <w:tabs>
          <w:tab w:val="left" w:pos="993"/>
        </w:tabs>
        <w:spacing w:before="240" w:after="0" w:line="240" w:lineRule="auto"/>
        <w:ind w:left="0" w:firstLine="567"/>
        <w:contextualSpacing/>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осуществлять проверку и сбор документов заемщиков;</w:t>
      </w:r>
    </w:p>
    <w:p w14:paraId="19745CDC" w14:textId="77777777" w:rsidR="00DD6D07" w:rsidRPr="004D5B6D" w:rsidRDefault="002A5A6F" w:rsidP="00DD6D07">
      <w:pPr>
        <w:numPr>
          <w:ilvl w:val="1"/>
          <w:numId w:val="6"/>
        </w:numPr>
        <w:tabs>
          <w:tab w:val="left" w:pos="993"/>
        </w:tabs>
        <w:spacing w:before="240" w:after="0" w:line="240" w:lineRule="auto"/>
        <w:ind w:left="0" w:firstLine="567"/>
        <w:contextualSpacing/>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з</w:t>
      </w:r>
      <w:r w:rsidR="00DD6D07" w:rsidRPr="004D5B6D">
        <w:rPr>
          <w:rFonts w:ascii="Times New Roman" w:eastAsia="Times New Roman" w:hAnsi="Times New Roman"/>
          <w:sz w:val="24"/>
          <w:szCs w:val="24"/>
          <w:lang w:eastAsia="ru-RU"/>
        </w:rPr>
        <w:t xml:space="preserve">апрашивать у </w:t>
      </w:r>
      <w:r w:rsidRPr="004D5B6D">
        <w:rPr>
          <w:rFonts w:ascii="Times New Roman" w:eastAsia="Times New Roman" w:hAnsi="Times New Roman"/>
          <w:sz w:val="24"/>
          <w:szCs w:val="24"/>
          <w:lang w:eastAsia="ru-RU"/>
        </w:rPr>
        <w:t>заемщика</w:t>
      </w:r>
      <w:r w:rsidR="00DD6D07" w:rsidRPr="004D5B6D">
        <w:rPr>
          <w:rFonts w:ascii="Times New Roman" w:eastAsia="Times New Roman" w:hAnsi="Times New Roman"/>
          <w:sz w:val="24"/>
          <w:szCs w:val="24"/>
          <w:lang w:eastAsia="ru-RU"/>
        </w:rPr>
        <w:t xml:space="preserve"> документы и сведения в случаях, предусмотренных законодат</w:t>
      </w:r>
      <w:r w:rsidRPr="004D5B6D">
        <w:rPr>
          <w:rFonts w:ascii="Times New Roman" w:eastAsia="Times New Roman" w:hAnsi="Times New Roman"/>
          <w:sz w:val="24"/>
          <w:szCs w:val="24"/>
          <w:lang w:eastAsia="ru-RU"/>
        </w:rPr>
        <w:t xml:space="preserve">ельством Республики Казахстан, </w:t>
      </w:r>
      <w:r w:rsidR="00DD6D07" w:rsidRPr="004D5B6D">
        <w:rPr>
          <w:rFonts w:ascii="Times New Roman" w:eastAsia="Times New Roman" w:hAnsi="Times New Roman"/>
          <w:sz w:val="24"/>
          <w:szCs w:val="24"/>
          <w:lang w:eastAsia="ru-RU"/>
        </w:rPr>
        <w:t xml:space="preserve">настоящими </w:t>
      </w:r>
      <w:r w:rsidRPr="004D5B6D">
        <w:rPr>
          <w:rFonts w:ascii="Times New Roman" w:eastAsia="Times New Roman" w:hAnsi="Times New Roman"/>
          <w:sz w:val="24"/>
          <w:szCs w:val="24"/>
          <w:lang w:eastAsia="ru-RU"/>
        </w:rPr>
        <w:t>Стандартными условиями</w:t>
      </w:r>
      <w:r w:rsidR="00DD6D07" w:rsidRPr="004D5B6D">
        <w:rPr>
          <w:rFonts w:ascii="Times New Roman" w:eastAsia="Times New Roman" w:hAnsi="Times New Roman"/>
          <w:sz w:val="24"/>
          <w:szCs w:val="24"/>
          <w:lang w:eastAsia="ru-RU"/>
        </w:rPr>
        <w:t xml:space="preserve">, </w:t>
      </w:r>
      <w:r w:rsidRPr="004D5B6D">
        <w:rPr>
          <w:rFonts w:ascii="Times New Roman" w:eastAsia="Times New Roman" w:hAnsi="Times New Roman"/>
          <w:sz w:val="24"/>
          <w:szCs w:val="24"/>
          <w:lang w:eastAsia="ru-RU"/>
        </w:rPr>
        <w:t xml:space="preserve">Договорами, </w:t>
      </w:r>
      <w:r w:rsidR="00DD6D07" w:rsidRPr="004D5B6D">
        <w:rPr>
          <w:rFonts w:ascii="Times New Roman" w:eastAsia="Times New Roman" w:hAnsi="Times New Roman"/>
          <w:sz w:val="24"/>
          <w:szCs w:val="24"/>
          <w:lang w:eastAsia="ru-RU"/>
        </w:rPr>
        <w:t>в том числе документы и сведения об операциях с денежными средствами, о цел</w:t>
      </w:r>
      <w:r w:rsidRPr="004D5B6D">
        <w:rPr>
          <w:rFonts w:ascii="Times New Roman" w:eastAsia="Times New Roman" w:hAnsi="Times New Roman"/>
          <w:sz w:val="24"/>
          <w:szCs w:val="24"/>
          <w:lang w:eastAsia="ru-RU"/>
        </w:rPr>
        <w:t>евом использовании денежных средств, полученных в рамках бюджетного кредита</w:t>
      </w:r>
      <w:r w:rsidR="00DD6D07" w:rsidRPr="004D5B6D">
        <w:rPr>
          <w:rFonts w:ascii="Times New Roman" w:eastAsia="Times New Roman" w:hAnsi="Times New Roman"/>
          <w:sz w:val="24"/>
          <w:szCs w:val="24"/>
          <w:lang w:eastAsia="ru-RU"/>
        </w:rPr>
        <w:t>;</w:t>
      </w:r>
    </w:p>
    <w:p w14:paraId="201B2304" w14:textId="77777777" w:rsidR="003A3499" w:rsidRPr="004D5B6D" w:rsidRDefault="003A3499" w:rsidP="00DD6D07">
      <w:pPr>
        <w:numPr>
          <w:ilvl w:val="1"/>
          <w:numId w:val="6"/>
        </w:numPr>
        <w:tabs>
          <w:tab w:val="left" w:pos="993"/>
        </w:tabs>
        <w:spacing w:before="240" w:after="0" w:line="240" w:lineRule="auto"/>
        <w:ind w:left="0" w:firstLine="567"/>
        <w:contextualSpacing/>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проводить осмотр недвижимого имущества, предлагаемого в обеспечение бюджетного кредита до принятия решения о выдаче бюджетного кредита/при замене залогового обеспечения по кредиту;</w:t>
      </w:r>
    </w:p>
    <w:p w14:paraId="4C1B01AE" w14:textId="77777777" w:rsidR="00DD6D07" w:rsidRPr="004D5B6D" w:rsidRDefault="002A5A6F" w:rsidP="00DD6D07">
      <w:pPr>
        <w:numPr>
          <w:ilvl w:val="1"/>
          <w:numId w:val="6"/>
        </w:numPr>
        <w:tabs>
          <w:tab w:val="left" w:pos="993"/>
        </w:tabs>
        <w:spacing w:before="240" w:after="0" w:line="240" w:lineRule="auto"/>
        <w:ind w:left="0" w:firstLine="567"/>
        <w:contextualSpacing/>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о</w:t>
      </w:r>
      <w:r w:rsidR="00DD6D07" w:rsidRPr="004D5B6D">
        <w:rPr>
          <w:rFonts w:ascii="Times New Roman" w:eastAsia="Times New Roman" w:hAnsi="Times New Roman"/>
          <w:sz w:val="24"/>
          <w:szCs w:val="24"/>
          <w:lang w:eastAsia="ru-RU"/>
        </w:rPr>
        <w:t xml:space="preserve">тказаться от заключения </w:t>
      </w:r>
      <w:r w:rsidRPr="004D5B6D">
        <w:rPr>
          <w:rFonts w:ascii="Times New Roman" w:eastAsia="Times New Roman" w:hAnsi="Times New Roman"/>
          <w:sz w:val="24"/>
          <w:szCs w:val="24"/>
          <w:lang w:eastAsia="ru-RU"/>
        </w:rPr>
        <w:t xml:space="preserve">настоящих Стандартных условий, </w:t>
      </w:r>
      <w:r w:rsidR="00DD6D07" w:rsidRPr="004D5B6D">
        <w:rPr>
          <w:rFonts w:ascii="Times New Roman" w:eastAsia="Times New Roman" w:hAnsi="Times New Roman"/>
          <w:sz w:val="24"/>
          <w:szCs w:val="24"/>
          <w:lang w:eastAsia="ru-RU"/>
        </w:rPr>
        <w:t>Договор</w:t>
      </w:r>
      <w:r w:rsidRPr="004D5B6D">
        <w:rPr>
          <w:rFonts w:ascii="Times New Roman" w:eastAsia="Times New Roman" w:hAnsi="Times New Roman"/>
          <w:sz w:val="24"/>
          <w:szCs w:val="24"/>
          <w:lang w:eastAsia="ru-RU"/>
        </w:rPr>
        <w:t>ов</w:t>
      </w:r>
      <w:r w:rsidR="00DD6D07" w:rsidRPr="004D5B6D">
        <w:rPr>
          <w:rFonts w:ascii="Times New Roman" w:eastAsia="Times New Roman" w:hAnsi="Times New Roman"/>
          <w:sz w:val="24"/>
          <w:szCs w:val="24"/>
          <w:lang w:eastAsia="ru-RU"/>
        </w:rPr>
        <w:t xml:space="preserve"> </w:t>
      </w:r>
      <w:r w:rsidRPr="004D5B6D">
        <w:rPr>
          <w:rFonts w:ascii="Times New Roman" w:eastAsia="Times New Roman" w:hAnsi="Times New Roman"/>
          <w:sz w:val="24"/>
          <w:szCs w:val="24"/>
          <w:lang w:eastAsia="ru-RU"/>
        </w:rPr>
        <w:t>с заемщиком</w:t>
      </w:r>
      <w:r w:rsidR="00DD6D07" w:rsidRPr="004D5B6D">
        <w:rPr>
          <w:rFonts w:ascii="Times New Roman" w:eastAsia="Times New Roman" w:hAnsi="Times New Roman"/>
          <w:sz w:val="24"/>
          <w:szCs w:val="24"/>
          <w:lang w:eastAsia="ru-RU"/>
        </w:rPr>
        <w:t xml:space="preserve"> </w:t>
      </w:r>
      <w:r w:rsidR="00A8424C" w:rsidRPr="004D5B6D">
        <w:rPr>
          <w:rFonts w:ascii="Times New Roman" w:eastAsia="Times New Roman" w:hAnsi="Times New Roman"/>
          <w:sz w:val="24"/>
          <w:szCs w:val="24"/>
          <w:lang w:eastAsia="ru-RU"/>
        </w:rPr>
        <w:t xml:space="preserve">в случае несоответствия заемщика </w:t>
      </w:r>
      <w:r w:rsidR="00DD6D07" w:rsidRPr="004D5B6D">
        <w:rPr>
          <w:rFonts w:ascii="Times New Roman" w:eastAsia="Times New Roman" w:hAnsi="Times New Roman"/>
          <w:sz w:val="24"/>
          <w:szCs w:val="24"/>
          <w:lang w:eastAsia="ru-RU"/>
        </w:rPr>
        <w:t>законодательств</w:t>
      </w:r>
      <w:r w:rsidR="00A8424C" w:rsidRPr="004D5B6D">
        <w:rPr>
          <w:rFonts w:ascii="Times New Roman" w:eastAsia="Times New Roman" w:hAnsi="Times New Roman"/>
          <w:sz w:val="24"/>
          <w:szCs w:val="24"/>
          <w:lang w:eastAsia="ru-RU"/>
        </w:rPr>
        <w:t>у</w:t>
      </w:r>
      <w:r w:rsidR="00DD6D07" w:rsidRPr="004D5B6D">
        <w:rPr>
          <w:rFonts w:ascii="Times New Roman" w:eastAsia="Times New Roman" w:hAnsi="Times New Roman"/>
          <w:sz w:val="24"/>
          <w:szCs w:val="24"/>
          <w:lang w:eastAsia="ru-RU"/>
        </w:rPr>
        <w:t xml:space="preserve"> Республики Казахстан;</w:t>
      </w:r>
    </w:p>
    <w:p w14:paraId="431C5703" w14:textId="77777777" w:rsidR="00DD6D07" w:rsidRPr="004D5B6D" w:rsidRDefault="00ED0E43" w:rsidP="00DD6D07">
      <w:pPr>
        <w:numPr>
          <w:ilvl w:val="1"/>
          <w:numId w:val="6"/>
        </w:numPr>
        <w:tabs>
          <w:tab w:val="left" w:pos="993"/>
        </w:tabs>
        <w:spacing w:before="240" w:after="0" w:line="240" w:lineRule="auto"/>
        <w:ind w:left="0" w:firstLine="567"/>
        <w:contextualSpacing/>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р</w:t>
      </w:r>
      <w:r w:rsidR="00DD6D07" w:rsidRPr="004D5B6D">
        <w:rPr>
          <w:rFonts w:ascii="Times New Roman" w:eastAsia="Times New Roman" w:hAnsi="Times New Roman"/>
          <w:sz w:val="24"/>
          <w:szCs w:val="24"/>
          <w:lang w:eastAsia="ru-RU"/>
        </w:rPr>
        <w:t xml:space="preserve">асторгнуть Договор </w:t>
      </w:r>
      <w:r w:rsidRPr="004D5B6D">
        <w:rPr>
          <w:rFonts w:ascii="Times New Roman" w:eastAsia="Times New Roman" w:hAnsi="Times New Roman"/>
          <w:sz w:val="24"/>
          <w:szCs w:val="24"/>
          <w:lang w:eastAsia="ru-RU"/>
        </w:rPr>
        <w:t>с заемщиком</w:t>
      </w:r>
      <w:r w:rsidR="00DD6D07" w:rsidRPr="004D5B6D">
        <w:rPr>
          <w:rFonts w:ascii="Times New Roman" w:eastAsia="Times New Roman" w:hAnsi="Times New Roman"/>
          <w:sz w:val="24"/>
          <w:szCs w:val="24"/>
          <w:lang w:eastAsia="ru-RU"/>
        </w:rPr>
        <w:t xml:space="preserve"> в соответствии с законодательством Республики Казахстан и </w:t>
      </w:r>
      <w:r w:rsidR="007A236E" w:rsidRPr="004D5B6D">
        <w:rPr>
          <w:rFonts w:ascii="Times New Roman" w:eastAsia="Times New Roman" w:hAnsi="Times New Roman"/>
          <w:sz w:val="24"/>
          <w:szCs w:val="24"/>
          <w:lang w:eastAsia="ru-RU"/>
        </w:rPr>
        <w:t>Договором</w:t>
      </w:r>
      <w:r w:rsidR="00DD6D07" w:rsidRPr="004D5B6D">
        <w:rPr>
          <w:rFonts w:ascii="Times New Roman" w:eastAsia="Times New Roman" w:hAnsi="Times New Roman"/>
          <w:sz w:val="24"/>
          <w:szCs w:val="24"/>
          <w:lang w:eastAsia="ru-RU"/>
        </w:rPr>
        <w:t>;</w:t>
      </w:r>
    </w:p>
    <w:p w14:paraId="3142F006" w14:textId="77777777" w:rsidR="00513A98" w:rsidRPr="004D5B6D" w:rsidRDefault="00513A98" w:rsidP="00513A98">
      <w:pPr>
        <w:numPr>
          <w:ilvl w:val="1"/>
          <w:numId w:val="6"/>
        </w:numPr>
        <w:tabs>
          <w:tab w:val="left" w:pos="993"/>
        </w:tabs>
        <w:spacing w:before="240" w:after="0" w:line="240" w:lineRule="auto"/>
        <w:ind w:left="0" w:firstLine="567"/>
        <w:contextualSpacing/>
        <w:jc w:val="both"/>
        <w:rPr>
          <w:rFonts w:ascii="Times New Roman" w:eastAsia="Times New Roman" w:hAnsi="Times New Roman"/>
          <w:sz w:val="24"/>
          <w:szCs w:val="24"/>
          <w:lang w:eastAsia="ru-RU"/>
        </w:rPr>
      </w:pPr>
      <w:r w:rsidRPr="004D5B6D">
        <w:rPr>
          <w:rFonts w:ascii="Times New Roman" w:eastAsia="Consolas" w:hAnsi="Times New Roman"/>
          <w:sz w:val="24"/>
          <w:szCs w:val="24"/>
        </w:rPr>
        <w:t>досрочно взыскать сумму займа и вознаграждения по нему, либо предъявить к взысканию деньги на счетах заемщика, либо обратить в</w:t>
      </w:r>
      <w:r w:rsidR="00B35E29" w:rsidRPr="004D5B6D">
        <w:rPr>
          <w:rFonts w:ascii="Times New Roman" w:eastAsia="Consolas" w:hAnsi="Times New Roman"/>
          <w:sz w:val="24"/>
          <w:szCs w:val="24"/>
        </w:rPr>
        <w:t>зыскание на залоговое имущество</w:t>
      </w:r>
      <w:r w:rsidR="006F65A0" w:rsidRPr="004D5B6D">
        <w:rPr>
          <w:rFonts w:ascii="Times New Roman" w:eastAsia="Consolas" w:hAnsi="Times New Roman"/>
          <w:sz w:val="24"/>
          <w:szCs w:val="24"/>
        </w:rPr>
        <w:t xml:space="preserve"> </w:t>
      </w:r>
      <w:r w:rsidR="00B35E29" w:rsidRPr="004D5B6D">
        <w:rPr>
          <w:rFonts w:ascii="Times New Roman" w:eastAsia="Consolas" w:hAnsi="Times New Roman"/>
          <w:sz w:val="24"/>
          <w:szCs w:val="24"/>
        </w:rPr>
        <w:t>в следующих случаях</w:t>
      </w:r>
      <w:r w:rsidRPr="004D5B6D">
        <w:rPr>
          <w:rFonts w:ascii="Times New Roman" w:eastAsia="Consolas" w:hAnsi="Times New Roman"/>
          <w:sz w:val="24"/>
          <w:szCs w:val="24"/>
        </w:rPr>
        <w:t>:</w:t>
      </w:r>
    </w:p>
    <w:p w14:paraId="6FFED92A" w14:textId="77777777" w:rsidR="00462AF0" w:rsidRPr="004D5B6D" w:rsidRDefault="00513A98" w:rsidP="00513A98">
      <w:pPr>
        <w:pStyle w:val="a5"/>
        <w:tabs>
          <w:tab w:val="left" w:pos="993"/>
        </w:tabs>
        <w:spacing w:after="0" w:line="240" w:lineRule="auto"/>
        <w:ind w:left="0" w:firstLine="567"/>
        <w:jc w:val="both"/>
        <w:rPr>
          <w:rFonts w:ascii="Times New Roman" w:eastAsia="Consolas" w:hAnsi="Times New Roman"/>
          <w:sz w:val="24"/>
          <w:szCs w:val="24"/>
        </w:rPr>
      </w:pPr>
      <w:r w:rsidRPr="004D5B6D">
        <w:rPr>
          <w:rFonts w:ascii="Times New Roman" w:eastAsia="Consolas" w:hAnsi="Times New Roman"/>
          <w:sz w:val="24"/>
          <w:szCs w:val="24"/>
        </w:rPr>
        <w:t xml:space="preserve">- </w:t>
      </w:r>
      <w:r w:rsidR="00462AF0" w:rsidRPr="004D5B6D">
        <w:rPr>
          <w:rFonts w:ascii="Times New Roman" w:eastAsia="Consolas" w:hAnsi="Times New Roman"/>
          <w:sz w:val="24"/>
          <w:szCs w:val="24"/>
        </w:rPr>
        <w:t>предоставления заемщиком недостоверных сведений о наличии (состоянии) залогового имущества, а также иных недостоверных сведений;</w:t>
      </w:r>
    </w:p>
    <w:p w14:paraId="1EDE08EF" w14:textId="77777777" w:rsidR="00462AF0" w:rsidRPr="004D5B6D" w:rsidRDefault="00462AF0" w:rsidP="00513A98">
      <w:pPr>
        <w:pStyle w:val="a5"/>
        <w:tabs>
          <w:tab w:val="left" w:pos="993"/>
        </w:tabs>
        <w:spacing w:after="0" w:line="240" w:lineRule="auto"/>
        <w:ind w:left="0" w:firstLine="567"/>
        <w:jc w:val="both"/>
        <w:rPr>
          <w:rFonts w:ascii="Times New Roman" w:eastAsia="Consolas" w:hAnsi="Times New Roman"/>
          <w:sz w:val="24"/>
          <w:szCs w:val="24"/>
        </w:rPr>
      </w:pPr>
      <w:r w:rsidRPr="004D5B6D">
        <w:rPr>
          <w:rFonts w:ascii="Times New Roman" w:eastAsia="Consolas" w:hAnsi="Times New Roman"/>
          <w:sz w:val="24"/>
          <w:szCs w:val="24"/>
        </w:rPr>
        <w:t>- заемщик/залогодатель нарушил условия Договора залога и/или залоговое имущество выбыло из владения заемщика/залогодателя, у которого оно было оставлено, утрачено по обстоятельствам, за которые местный исполнительный орган района (города облас</w:t>
      </w:r>
      <w:r w:rsidR="00D906B1" w:rsidRPr="004D5B6D">
        <w:rPr>
          <w:rFonts w:ascii="Times New Roman" w:eastAsia="Consolas" w:hAnsi="Times New Roman"/>
          <w:sz w:val="24"/>
          <w:szCs w:val="24"/>
        </w:rPr>
        <w:t>т</w:t>
      </w:r>
      <w:r w:rsidRPr="004D5B6D">
        <w:rPr>
          <w:rFonts w:ascii="Times New Roman" w:eastAsia="Consolas" w:hAnsi="Times New Roman"/>
          <w:sz w:val="24"/>
          <w:szCs w:val="24"/>
        </w:rPr>
        <w:t>ного значения) не отвечает, а также, если заемщик/залогодатель не выполняет обязанности по содержанию и сохранности залогового имущества, нарушил правила распоряжения залоговым имуществом;</w:t>
      </w:r>
    </w:p>
    <w:p w14:paraId="47098939" w14:textId="77777777" w:rsidR="00513A98" w:rsidRPr="004D5B6D" w:rsidRDefault="00462AF0" w:rsidP="00462AF0">
      <w:pPr>
        <w:pStyle w:val="a5"/>
        <w:tabs>
          <w:tab w:val="left" w:pos="993"/>
        </w:tabs>
        <w:spacing w:after="0" w:line="240" w:lineRule="auto"/>
        <w:ind w:left="0" w:firstLine="567"/>
        <w:jc w:val="both"/>
        <w:rPr>
          <w:rFonts w:ascii="Times New Roman" w:eastAsia="Consolas" w:hAnsi="Times New Roman"/>
          <w:sz w:val="24"/>
          <w:szCs w:val="24"/>
        </w:rPr>
      </w:pPr>
      <w:r w:rsidRPr="004D5B6D">
        <w:rPr>
          <w:rFonts w:ascii="Times New Roman" w:eastAsia="Consolas" w:hAnsi="Times New Roman"/>
          <w:sz w:val="24"/>
          <w:szCs w:val="24"/>
        </w:rPr>
        <w:t xml:space="preserve">- </w:t>
      </w:r>
      <w:r w:rsidR="00513A98" w:rsidRPr="004D5B6D">
        <w:rPr>
          <w:rFonts w:ascii="Times New Roman" w:eastAsia="Consolas" w:hAnsi="Times New Roman"/>
          <w:sz w:val="24"/>
          <w:szCs w:val="24"/>
        </w:rPr>
        <w:t xml:space="preserve">невыполнения или ненадлежащего выполнения заемщиком обязательств по договору займа и договору залога, </w:t>
      </w:r>
      <w:r w:rsidR="007C055A" w:rsidRPr="004D5B6D">
        <w:rPr>
          <w:rFonts w:ascii="Times New Roman" w:eastAsia="Consolas" w:hAnsi="Times New Roman"/>
          <w:sz w:val="24"/>
          <w:szCs w:val="24"/>
        </w:rPr>
        <w:t xml:space="preserve">Стандартных условий, </w:t>
      </w:r>
      <w:r w:rsidR="00513A98" w:rsidRPr="004D5B6D">
        <w:rPr>
          <w:rFonts w:ascii="Times New Roman" w:eastAsia="Consolas" w:hAnsi="Times New Roman"/>
          <w:sz w:val="24"/>
          <w:szCs w:val="24"/>
        </w:rPr>
        <w:t xml:space="preserve">а также </w:t>
      </w:r>
      <w:r w:rsidR="00513A98" w:rsidRPr="004D5B6D">
        <w:rPr>
          <w:rFonts w:ascii="Times New Roman" w:hAnsi="Times New Roman"/>
          <w:iCs/>
          <w:sz w:val="24"/>
          <w:szCs w:val="24"/>
          <w:lang w:val="kk-KZ"/>
        </w:rPr>
        <w:t>Соглашения и иных требований законодательных актов Республики Казахстан</w:t>
      </w:r>
      <w:r w:rsidR="00513A98" w:rsidRPr="004D5B6D">
        <w:rPr>
          <w:rFonts w:ascii="Times New Roman" w:eastAsia="Consolas" w:hAnsi="Times New Roman"/>
          <w:sz w:val="24"/>
          <w:szCs w:val="24"/>
        </w:rPr>
        <w:t>;</w:t>
      </w:r>
    </w:p>
    <w:p w14:paraId="53E225B9" w14:textId="77777777" w:rsidR="00513A98" w:rsidRPr="004D5B6D" w:rsidRDefault="00513A98" w:rsidP="00513A98">
      <w:pPr>
        <w:pStyle w:val="a5"/>
        <w:tabs>
          <w:tab w:val="left" w:pos="993"/>
        </w:tabs>
        <w:spacing w:before="240" w:after="0" w:line="240" w:lineRule="auto"/>
        <w:ind w:left="0" w:firstLine="567"/>
        <w:jc w:val="both"/>
        <w:rPr>
          <w:rFonts w:ascii="Times New Roman" w:eastAsia="Consolas" w:hAnsi="Times New Roman"/>
          <w:sz w:val="24"/>
          <w:szCs w:val="24"/>
        </w:rPr>
      </w:pPr>
      <w:r w:rsidRPr="004D5B6D">
        <w:rPr>
          <w:rFonts w:ascii="Times New Roman" w:eastAsia="Consolas" w:hAnsi="Times New Roman"/>
          <w:sz w:val="24"/>
          <w:szCs w:val="24"/>
        </w:rPr>
        <w:t xml:space="preserve">- </w:t>
      </w:r>
      <w:r w:rsidRPr="004D5B6D">
        <w:rPr>
          <w:rFonts w:ascii="Times New Roman" w:eastAsia="Consolas" w:hAnsi="Times New Roman"/>
          <w:sz w:val="24"/>
          <w:szCs w:val="24"/>
          <w:lang w:val="kk-KZ"/>
        </w:rPr>
        <w:t xml:space="preserve">если </w:t>
      </w:r>
      <w:r w:rsidR="00AD3DBE" w:rsidRPr="004D5B6D">
        <w:rPr>
          <w:rFonts w:ascii="Times New Roman" w:eastAsia="Consolas" w:hAnsi="Times New Roman"/>
          <w:sz w:val="24"/>
          <w:szCs w:val="24"/>
          <w:lang w:val="kk-KZ"/>
        </w:rPr>
        <w:t>заемщик</w:t>
      </w:r>
      <w:r w:rsidRPr="004D5B6D">
        <w:rPr>
          <w:rFonts w:ascii="Times New Roman" w:eastAsia="Consolas" w:hAnsi="Times New Roman"/>
          <w:sz w:val="24"/>
          <w:szCs w:val="24"/>
        </w:rPr>
        <w:t xml:space="preserve"> не выполнил требования </w:t>
      </w:r>
      <w:r w:rsidR="00AD3DBE" w:rsidRPr="004D5B6D">
        <w:rPr>
          <w:rFonts w:ascii="Times New Roman" w:eastAsia="Consolas" w:hAnsi="Times New Roman"/>
          <w:sz w:val="24"/>
          <w:szCs w:val="24"/>
        </w:rPr>
        <w:t>м</w:t>
      </w:r>
      <w:r w:rsidR="00AD3DBE" w:rsidRPr="004D5B6D">
        <w:rPr>
          <w:rFonts w:ascii="Times New Roman" w:eastAsiaTheme="minorHAnsi" w:hAnsi="Times New Roman"/>
          <w:color w:val="000000" w:themeColor="text1"/>
          <w:sz w:val="24"/>
          <w:szCs w:val="24"/>
          <w:lang w:bidi="en-US"/>
        </w:rPr>
        <w:t>естного исполнительного органа</w:t>
      </w:r>
      <w:r w:rsidR="00AD3DBE" w:rsidRPr="004D5B6D">
        <w:rPr>
          <w:sz w:val="24"/>
          <w:szCs w:val="24"/>
        </w:rPr>
        <w:t xml:space="preserve"> </w:t>
      </w:r>
      <w:r w:rsidR="00AD3DBE" w:rsidRPr="004D5B6D">
        <w:rPr>
          <w:rFonts w:ascii="Times New Roman" w:eastAsiaTheme="minorHAnsi" w:hAnsi="Times New Roman"/>
          <w:color w:val="000000" w:themeColor="text1"/>
          <w:sz w:val="24"/>
          <w:szCs w:val="24"/>
          <w:lang w:bidi="en-US"/>
        </w:rPr>
        <w:t>района (города областного значения)</w:t>
      </w:r>
      <w:r w:rsidR="00AD3DBE" w:rsidRPr="004D5B6D">
        <w:rPr>
          <w:rFonts w:ascii="Times New Roman" w:eastAsia="Consolas" w:hAnsi="Times New Roman"/>
          <w:sz w:val="24"/>
          <w:szCs w:val="24"/>
        </w:rPr>
        <w:t xml:space="preserve"> </w:t>
      </w:r>
      <w:r w:rsidRPr="004D5B6D">
        <w:rPr>
          <w:rFonts w:ascii="Times New Roman" w:eastAsia="Consolas" w:hAnsi="Times New Roman"/>
          <w:sz w:val="24"/>
          <w:szCs w:val="24"/>
        </w:rPr>
        <w:t>о замене залогового имущества либо о предоставлении дополнительного залога</w:t>
      </w:r>
      <w:r w:rsidR="00D906B1" w:rsidRPr="004D5B6D">
        <w:rPr>
          <w:rFonts w:ascii="Times New Roman" w:eastAsia="Consolas" w:hAnsi="Times New Roman"/>
          <w:sz w:val="24"/>
          <w:szCs w:val="24"/>
        </w:rPr>
        <w:t>,</w:t>
      </w:r>
      <w:r w:rsidR="00462AF0" w:rsidRPr="004D5B6D">
        <w:rPr>
          <w:rFonts w:ascii="Times New Roman" w:eastAsia="Consolas" w:hAnsi="Times New Roman"/>
          <w:sz w:val="24"/>
          <w:szCs w:val="24"/>
        </w:rPr>
        <w:t xml:space="preserve"> заемщик/залогодатель нарушил правила о последующем залоге</w:t>
      </w:r>
      <w:r w:rsidRPr="004D5B6D">
        <w:rPr>
          <w:rFonts w:ascii="Times New Roman" w:eastAsia="Consolas" w:hAnsi="Times New Roman"/>
          <w:sz w:val="24"/>
          <w:szCs w:val="24"/>
        </w:rPr>
        <w:t>;</w:t>
      </w:r>
    </w:p>
    <w:p w14:paraId="25CE1821" w14:textId="77777777" w:rsidR="00B35E29" w:rsidRPr="004D5B6D" w:rsidRDefault="00513A98" w:rsidP="00513A98">
      <w:pPr>
        <w:pStyle w:val="a5"/>
        <w:tabs>
          <w:tab w:val="left" w:pos="993"/>
        </w:tabs>
        <w:spacing w:before="240" w:after="0" w:line="240" w:lineRule="auto"/>
        <w:ind w:left="0" w:firstLine="567"/>
        <w:jc w:val="both"/>
        <w:rPr>
          <w:rFonts w:ascii="Times New Roman" w:eastAsia="Consolas" w:hAnsi="Times New Roman"/>
          <w:sz w:val="24"/>
          <w:szCs w:val="24"/>
          <w:lang w:val="kk-KZ"/>
        </w:rPr>
      </w:pPr>
      <w:r w:rsidRPr="004D5B6D">
        <w:rPr>
          <w:rFonts w:ascii="Times New Roman" w:eastAsia="Consolas" w:hAnsi="Times New Roman"/>
          <w:sz w:val="24"/>
          <w:szCs w:val="24"/>
        </w:rPr>
        <w:t xml:space="preserve">- </w:t>
      </w:r>
      <w:r w:rsidRPr="004D5B6D">
        <w:rPr>
          <w:rFonts w:ascii="Times New Roman" w:eastAsia="Consolas" w:hAnsi="Times New Roman"/>
          <w:sz w:val="24"/>
          <w:szCs w:val="24"/>
          <w:lang w:val="kk-KZ"/>
        </w:rPr>
        <w:t xml:space="preserve">если </w:t>
      </w:r>
      <w:r w:rsidR="00116A19" w:rsidRPr="004D5B6D">
        <w:rPr>
          <w:rFonts w:ascii="Times New Roman" w:eastAsia="Consolas" w:hAnsi="Times New Roman"/>
          <w:sz w:val="24"/>
          <w:szCs w:val="24"/>
          <w:lang w:val="kk-KZ"/>
        </w:rPr>
        <w:t>з</w:t>
      </w:r>
      <w:r w:rsidRPr="004D5B6D">
        <w:rPr>
          <w:rFonts w:ascii="Times New Roman" w:eastAsia="Consolas" w:hAnsi="Times New Roman"/>
          <w:sz w:val="24"/>
          <w:szCs w:val="24"/>
          <w:lang w:val="kk-KZ"/>
        </w:rPr>
        <w:t xml:space="preserve">аемщик не </w:t>
      </w:r>
      <w:r w:rsidR="00350DC1" w:rsidRPr="004D5B6D">
        <w:rPr>
          <w:rFonts w:ascii="Times New Roman" w:eastAsia="Consolas" w:hAnsi="Times New Roman"/>
          <w:sz w:val="24"/>
          <w:szCs w:val="24"/>
          <w:lang w:val="kk-KZ"/>
        </w:rPr>
        <w:t>обеспечил/препятствовал перечисление</w:t>
      </w:r>
      <w:r w:rsidR="00A74774" w:rsidRPr="004D5B6D">
        <w:rPr>
          <w:rFonts w:ascii="Times New Roman" w:eastAsia="Consolas" w:hAnsi="Times New Roman"/>
          <w:sz w:val="24"/>
          <w:szCs w:val="24"/>
          <w:lang w:val="kk-KZ"/>
        </w:rPr>
        <w:t xml:space="preserve"> (-ю)</w:t>
      </w:r>
      <w:r w:rsidR="00350DC1" w:rsidRPr="004D5B6D">
        <w:rPr>
          <w:rFonts w:ascii="Times New Roman" w:eastAsia="Consolas" w:hAnsi="Times New Roman"/>
          <w:sz w:val="24"/>
          <w:szCs w:val="24"/>
          <w:lang w:val="kk-KZ"/>
        </w:rPr>
        <w:t xml:space="preserve"> денег </w:t>
      </w:r>
      <w:r w:rsidRPr="004D5B6D">
        <w:rPr>
          <w:rFonts w:ascii="Times New Roman" w:eastAsia="Consolas" w:hAnsi="Times New Roman"/>
          <w:sz w:val="24"/>
          <w:szCs w:val="24"/>
          <w:lang w:val="kk-KZ"/>
        </w:rPr>
        <w:t xml:space="preserve">на счет </w:t>
      </w:r>
      <w:r w:rsidR="00116A19" w:rsidRPr="004D5B6D">
        <w:rPr>
          <w:rFonts w:ascii="Times New Roman" w:eastAsia="Consolas" w:hAnsi="Times New Roman"/>
          <w:sz w:val="24"/>
          <w:szCs w:val="24"/>
          <w:lang w:val="kk-KZ"/>
        </w:rPr>
        <w:t>п</w:t>
      </w:r>
      <w:r w:rsidRPr="004D5B6D">
        <w:rPr>
          <w:rFonts w:ascii="Times New Roman" w:eastAsia="Consolas" w:hAnsi="Times New Roman"/>
          <w:sz w:val="24"/>
          <w:szCs w:val="24"/>
          <w:lang w:val="kk-KZ"/>
        </w:rPr>
        <w:t xml:space="preserve">родавца </w:t>
      </w:r>
      <w:r w:rsidR="00116A19" w:rsidRPr="004D5B6D">
        <w:rPr>
          <w:rFonts w:ascii="Times New Roman" w:eastAsia="Consolas" w:hAnsi="Times New Roman"/>
          <w:sz w:val="24"/>
          <w:szCs w:val="24"/>
          <w:lang w:val="kk-KZ"/>
        </w:rPr>
        <w:t>недвижимого имущества</w:t>
      </w:r>
      <w:r w:rsidRPr="004D5B6D">
        <w:rPr>
          <w:rFonts w:ascii="Times New Roman" w:eastAsia="Consolas" w:hAnsi="Times New Roman"/>
          <w:sz w:val="24"/>
          <w:szCs w:val="24"/>
          <w:lang w:val="kk-KZ"/>
        </w:rPr>
        <w:t xml:space="preserve"> в размере, порядке и сроки, предусмотренные Договором</w:t>
      </w:r>
      <w:r w:rsidR="008B074F" w:rsidRPr="004D5B6D">
        <w:rPr>
          <w:rFonts w:ascii="Times New Roman" w:eastAsia="Consolas" w:hAnsi="Times New Roman"/>
          <w:sz w:val="24"/>
          <w:szCs w:val="24"/>
          <w:lang w:val="kk-KZ"/>
        </w:rPr>
        <w:t>,</w:t>
      </w:r>
      <w:r w:rsidR="00462AF0" w:rsidRPr="004D5B6D">
        <w:rPr>
          <w:rFonts w:ascii="Times New Roman" w:eastAsia="Consolas" w:hAnsi="Times New Roman"/>
          <w:sz w:val="24"/>
          <w:szCs w:val="24"/>
          <w:lang w:val="kk-KZ"/>
        </w:rPr>
        <w:t xml:space="preserve"> </w:t>
      </w:r>
      <w:r w:rsidR="008B074F" w:rsidRPr="004D5B6D">
        <w:rPr>
          <w:rFonts w:ascii="Times New Roman" w:eastAsia="Consolas" w:hAnsi="Times New Roman"/>
          <w:sz w:val="24"/>
          <w:szCs w:val="24"/>
          <w:lang w:val="kk-KZ"/>
        </w:rPr>
        <w:t xml:space="preserve">и </w:t>
      </w:r>
      <w:r w:rsidR="00462AF0" w:rsidRPr="004D5B6D">
        <w:rPr>
          <w:rFonts w:ascii="Times New Roman" w:eastAsia="Consolas" w:hAnsi="Times New Roman"/>
          <w:sz w:val="24"/>
          <w:szCs w:val="24"/>
          <w:lang w:val="kk-KZ"/>
        </w:rPr>
        <w:t xml:space="preserve">если </w:t>
      </w:r>
      <w:r w:rsidR="008B074F" w:rsidRPr="004D5B6D">
        <w:rPr>
          <w:rFonts w:ascii="Times New Roman" w:eastAsia="Consolas" w:hAnsi="Times New Roman"/>
          <w:sz w:val="24"/>
          <w:szCs w:val="24"/>
          <w:lang w:val="kk-KZ"/>
        </w:rPr>
        <w:t>сумма бюджетного кредита</w:t>
      </w:r>
      <w:r w:rsidR="00462AF0" w:rsidRPr="004D5B6D">
        <w:rPr>
          <w:rFonts w:ascii="Times New Roman" w:eastAsia="Consolas" w:hAnsi="Times New Roman"/>
          <w:sz w:val="24"/>
          <w:szCs w:val="24"/>
          <w:lang w:val="kk-KZ"/>
        </w:rPr>
        <w:t xml:space="preserve"> перечислен</w:t>
      </w:r>
      <w:r w:rsidR="008B074F" w:rsidRPr="004D5B6D">
        <w:rPr>
          <w:rFonts w:ascii="Times New Roman" w:eastAsia="Consolas" w:hAnsi="Times New Roman"/>
          <w:sz w:val="24"/>
          <w:szCs w:val="24"/>
          <w:lang w:val="kk-KZ"/>
        </w:rPr>
        <w:t>а с текущего счета заемщика, открытого в Банке</w:t>
      </w:r>
      <w:r w:rsidR="00350DC1" w:rsidRPr="004D5B6D">
        <w:rPr>
          <w:rFonts w:ascii="Times New Roman" w:eastAsia="Consolas" w:hAnsi="Times New Roman"/>
          <w:sz w:val="24"/>
          <w:szCs w:val="24"/>
          <w:lang w:val="kk-KZ"/>
        </w:rPr>
        <w:t xml:space="preserve"> не</w:t>
      </w:r>
      <w:r w:rsidR="00462AF0" w:rsidRPr="004D5B6D">
        <w:rPr>
          <w:rFonts w:ascii="Times New Roman" w:eastAsia="Consolas" w:hAnsi="Times New Roman"/>
          <w:sz w:val="24"/>
          <w:szCs w:val="24"/>
          <w:lang w:val="kk-KZ"/>
        </w:rPr>
        <w:t xml:space="preserve"> на банковский счет </w:t>
      </w:r>
      <w:r w:rsidR="00350DC1" w:rsidRPr="004D5B6D">
        <w:rPr>
          <w:rFonts w:ascii="Times New Roman" w:eastAsia="Consolas" w:hAnsi="Times New Roman"/>
          <w:sz w:val="24"/>
          <w:szCs w:val="24"/>
          <w:lang w:val="kk-KZ"/>
        </w:rPr>
        <w:t>продавца недвижимого имущества</w:t>
      </w:r>
      <w:r w:rsidR="008B074F" w:rsidRPr="004D5B6D">
        <w:rPr>
          <w:rFonts w:ascii="Times New Roman" w:eastAsia="Consolas" w:hAnsi="Times New Roman"/>
          <w:sz w:val="24"/>
          <w:szCs w:val="24"/>
          <w:lang w:val="kk-KZ"/>
        </w:rPr>
        <w:t xml:space="preserve">, </w:t>
      </w:r>
      <w:r w:rsidR="00350DC1" w:rsidRPr="004D5B6D">
        <w:rPr>
          <w:rFonts w:ascii="Times New Roman" w:eastAsia="Consolas" w:hAnsi="Times New Roman"/>
          <w:sz w:val="24"/>
          <w:szCs w:val="24"/>
          <w:lang w:val="kk-KZ"/>
        </w:rPr>
        <w:t xml:space="preserve">а </w:t>
      </w:r>
      <w:r w:rsidR="00886BCC" w:rsidRPr="004D5B6D">
        <w:rPr>
          <w:rFonts w:ascii="Times New Roman" w:eastAsia="Consolas" w:hAnsi="Times New Roman"/>
          <w:sz w:val="24"/>
          <w:szCs w:val="24"/>
          <w:lang w:val="kk-KZ"/>
        </w:rPr>
        <w:t xml:space="preserve">на банковский счет </w:t>
      </w:r>
      <w:r w:rsidR="00350DC1" w:rsidRPr="004D5B6D">
        <w:rPr>
          <w:rFonts w:ascii="Times New Roman" w:eastAsia="Consolas" w:hAnsi="Times New Roman"/>
          <w:sz w:val="24"/>
          <w:szCs w:val="24"/>
          <w:lang w:val="kk-KZ"/>
        </w:rPr>
        <w:t xml:space="preserve">иного третьего лица, или </w:t>
      </w:r>
      <w:r w:rsidR="008B074F" w:rsidRPr="004D5B6D">
        <w:rPr>
          <w:rFonts w:ascii="Times New Roman" w:eastAsia="Consolas" w:hAnsi="Times New Roman"/>
          <w:sz w:val="24"/>
          <w:szCs w:val="24"/>
          <w:lang w:val="kk-KZ"/>
        </w:rPr>
        <w:t xml:space="preserve">открытого </w:t>
      </w:r>
      <w:r w:rsidR="00350DC1" w:rsidRPr="004D5B6D">
        <w:rPr>
          <w:rFonts w:ascii="Times New Roman" w:eastAsia="Consolas" w:hAnsi="Times New Roman"/>
          <w:sz w:val="24"/>
          <w:szCs w:val="24"/>
          <w:lang w:val="kk-KZ"/>
        </w:rPr>
        <w:t xml:space="preserve">на свое имя </w:t>
      </w:r>
      <w:r w:rsidR="008B074F" w:rsidRPr="004D5B6D">
        <w:rPr>
          <w:rFonts w:ascii="Times New Roman" w:eastAsia="Consolas" w:hAnsi="Times New Roman"/>
          <w:sz w:val="24"/>
          <w:szCs w:val="24"/>
          <w:lang w:val="kk-KZ"/>
        </w:rPr>
        <w:t>в другом банке второго уровня</w:t>
      </w:r>
      <w:r w:rsidR="00B35E29" w:rsidRPr="004D5B6D">
        <w:rPr>
          <w:rFonts w:ascii="Times New Roman" w:eastAsia="Consolas" w:hAnsi="Times New Roman"/>
          <w:sz w:val="24"/>
          <w:szCs w:val="24"/>
          <w:lang w:val="kk-KZ"/>
        </w:rPr>
        <w:t>;</w:t>
      </w:r>
    </w:p>
    <w:p w14:paraId="6E806F5F" w14:textId="77777777" w:rsidR="008B1546" w:rsidRPr="004D5B6D" w:rsidRDefault="00335CA2" w:rsidP="004D5B6D">
      <w:pPr>
        <w:pStyle w:val="a5"/>
        <w:tabs>
          <w:tab w:val="left" w:pos="993"/>
        </w:tabs>
        <w:spacing w:before="240" w:after="0" w:line="240" w:lineRule="auto"/>
        <w:ind w:left="0" w:firstLine="567"/>
        <w:jc w:val="both"/>
        <w:rPr>
          <w:lang w:eastAsia="ru-RU"/>
        </w:rPr>
      </w:pPr>
      <w:r w:rsidRPr="004D5B6D">
        <w:rPr>
          <w:rFonts w:ascii="Times New Roman" w:eastAsia="Consolas" w:hAnsi="Times New Roman"/>
          <w:sz w:val="24"/>
          <w:szCs w:val="24"/>
          <w:lang w:val="kk-KZ"/>
        </w:rPr>
        <w:t>- иных нарушений Стандартных условий, Договора.</w:t>
      </w:r>
    </w:p>
    <w:p w14:paraId="503D70FE" w14:textId="77777777" w:rsidR="00B364FF" w:rsidRPr="004D5B6D" w:rsidRDefault="001775B4" w:rsidP="00335CA2">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4D5B6D">
        <w:rPr>
          <w:rFonts w:ascii="Times New Roman" w:hAnsi="Times New Roman"/>
          <w:sz w:val="24"/>
          <w:szCs w:val="24"/>
        </w:rPr>
        <w:t>осуществлять контроль</w:t>
      </w:r>
      <w:r w:rsidR="00C25442">
        <w:rPr>
          <w:rFonts w:ascii="Times New Roman" w:hAnsi="Times New Roman"/>
          <w:sz w:val="24"/>
          <w:szCs w:val="24"/>
        </w:rPr>
        <w:t>,</w:t>
      </w:r>
      <w:r w:rsidRPr="004D5B6D">
        <w:rPr>
          <w:rFonts w:ascii="Times New Roman" w:hAnsi="Times New Roman"/>
          <w:sz w:val="24"/>
          <w:szCs w:val="24"/>
        </w:rPr>
        <w:t xml:space="preserve"> </w:t>
      </w:r>
      <w:r w:rsidR="00C25442" w:rsidRPr="004D5B6D">
        <w:rPr>
          <w:rFonts w:ascii="Times New Roman" w:eastAsia="Times New Roman" w:hAnsi="Times New Roman"/>
          <w:sz w:val="24"/>
          <w:szCs w:val="24"/>
        </w:rPr>
        <w:t>в течение срока действия настоящих Стандартных условий, Договора</w:t>
      </w:r>
      <w:r w:rsidR="00C25442" w:rsidRPr="004D5B6D">
        <w:rPr>
          <w:rFonts w:ascii="Times New Roman" w:hAnsi="Times New Roman"/>
          <w:sz w:val="24"/>
          <w:szCs w:val="24"/>
        </w:rPr>
        <w:t xml:space="preserve"> </w:t>
      </w:r>
      <w:r w:rsidRPr="004D5B6D">
        <w:rPr>
          <w:rFonts w:ascii="Times New Roman" w:hAnsi="Times New Roman"/>
          <w:sz w:val="24"/>
          <w:szCs w:val="24"/>
        </w:rPr>
        <w:t xml:space="preserve">за целевым использованием бюджетного кредита, </w:t>
      </w:r>
      <w:r w:rsidR="00B364FF" w:rsidRPr="004D5B6D">
        <w:rPr>
          <w:rFonts w:ascii="Times New Roman" w:hAnsi="Times New Roman"/>
          <w:sz w:val="24"/>
          <w:szCs w:val="24"/>
        </w:rPr>
        <w:t>в случае выяв</w:t>
      </w:r>
      <w:r w:rsidR="0090087B" w:rsidRPr="004D5B6D">
        <w:rPr>
          <w:rFonts w:ascii="Times New Roman" w:hAnsi="Times New Roman"/>
          <w:sz w:val="24"/>
          <w:szCs w:val="24"/>
        </w:rPr>
        <w:t xml:space="preserve">ления </w:t>
      </w:r>
      <w:r w:rsidR="0090087B" w:rsidRPr="004D5B6D">
        <w:rPr>
          <w:rFonts w:ascii="Times New Roman" w:hAnsi="Times New Roman"/>
          <w:sz w:val="24"/>
          <w:szCs w:val="24"/>
        </w:rPr>
        <w:lastRenderedPageBreak/>
        <w:t>нецелевого использования бюджетного кредита</w:t>
      </w:r>
      <w:r w:rsidR="00B364FF" w:rsidRPr="004D5B6D">
        <w:rPr>
          <w:rFonts w:ascii="Times New Roman" w:hAnsi="Times New Roman"/>
          <w:sz w:val="24"/>
          <w:szCs w:val="24"/>
        </w:rPr>
        <w:t xml:space="preserve"> требовать от заемщика начисленной неустойки </w:t>
      </w:r>
      <w:r w:rsidR="00B56281" w:rsidRPr="004D5B6D">
        <w:rPr>
          <w:rFonts w:ascii="Times New Roman" w:hAnsi="Times New Roman"/>
          <w:sz w:val="24"/>
          <w:szCs w:val="24"/>
        </w:rPr>
        <w:t xml:space="preserve">(штрафа) </w:t>
      </w:r>
      <w:r w:rsidR="00B364FF" w:rsidRPr="004D5B6D">
        <w:rPr>
          <w:rFonts w:ascii="Times New Roman" w:hAnsi="Times New Roman"/>
          <w:sz w:val="24"/>
          <w:szCs w:val="24"/>
        </w:rPr>
        <w:t xml:space="preserve">по первому письменному требованию </w:t>
      </w:r>
      <w:r w:rsidR="0090087B" w:rsidRPr="004D5B6D">
        <w:rPr>
          <w:rFonts w:ascii="Times New Roman" w:hAnsi="Times New Roman"/>
          <w:sz w:val="24"/>
          <w:szCs w:val="24"/>
        </w:rPr>
        <w:t>м</w:t>
      </w:r>
      <w:r w:rsidR="0090087B" w:rsidRPr="004D5B6D">
        <w:rPr>
          <w:rFonts w:ascii="Times New Roman" w:eastAsiaTheme="minorHAnsi" w:hAnsi="Times New Roman"/>
          <w:color w:val="000000" w:themeColor="text1"/>
          <w:sz w:val="24"/>
          <w:szCs w:val="24"/>
          <w:lang w:bidi="en-US"/>
        </w:rPr>
        <w:t>естного исполнительного орган</w:t>
      </w:r>
      <w:r w:rsidR="0090087B" w:rsidRPr="004D5B6D">
        <w:rPr>
          <w:sz w:val="24"/>
          <w:szCs w:val="24"/>
        </w:rPr>
        <w:t xml:space="preserve"> </w:t>
      </w:r>
      <w:r w:rsidR="0090087B" w:rsidRPr="004D5B6D">
        <w:rPr>
          <w:rFonts w:ascii="Times New Roman" w:eastAsiaTheme="minorHAnsi" w:hAnsi="Times New Roman"/>
          <w:color w:val="000000" w:themeColor="text1"/>
          <w:sz w:val="24"/>
          <w:szCs w:val="24"/>
          <w:lang w:bidi="en-US"/>
        </w:rPr>
        <w:t xml:space="preserve">района (города областного </w:t>
      </w:r>
      <w:proofErr w:type="gramStart"/>
      <w:r w:rsidR="0090087B" w:rsidRPr="004D5B6D">
        <w:rPr>
          <w:rFonts w:ascii="Times New Roman" w:eastAsiaTheme="minorHAnsi" w:hAnsi="Times New Roman"/>
          <w:color w:val="000000" w:themeColor="text1"/>
          <w:sz w:val="24"/>
          <w:szCs w:val="24"/>
          <w:lang w:bidi="en-US"/>
        </w:rPr>
        <w:t>значения)</w:t>
      </w:r>
      <w:r w:rsidR="00B364FF" w:rsidRPr="004D5B6D">
        <w:rPr>
          <w:rFonts w:ascii="Times New Roman" w:hAnsi="Times New Roman"/>
          <w:sz w:val="24"/>
          <w:szCs w:val="24"/>
        </w:rPr>
        <w:t>/</w:t>
      </w:r>
      <w:proofErr w:type="gramEnd"/>
      <w:r w:rsidR="00B364FF" w:rsidRPr="004D5B6D">
        <w:rPr>
          <w:rFonts w:ascii="Times New Roman" w:hAnsi="Times New Roman"/>
          <w:sz w:val="24"/>
          <w:szCs w:val="24"/>
        </w:rPr>
        <w:t>Банка при наличии решения м</w:t>
      </w:r>
      <w:r w:rsidR="00B364FF" w:rsidRPr="004D5B6D">
        <w:rPr>
          <w:rFonts w:ascii="Times New Roman" w:eastAsiaTheme="minorHAnsi" w:hAnsi="Times New Roman"/>
          <w:color w:val="000000" w:themeColor="text1"/>
          <w:sz w:val="24"/>
          <w:szCs w:val="24"/>
          <w:lang w:bidi="en-US"/>
        </w:rPr>
        <w:t>естного исполнительного органа</w:t>
      </w:r>
      <w:r w:rsidR="00B364FF" w:rsidRPr="004D5B6D">
        <w:rPr>
          <w:sz w:val="24"/>
          <w:szCs w:val="24"/>
        </w:rPr>
        <w:t xml:space="preserve"> </w:t>
      </w:r>
      <w:r w:rsidR="00B364FF" w:rsidRPr="004D5B6D">
        <w:rPr>
          <w:rFonts w:ascii="Times New Roman" w:eastAsiaTheme="minorHAnsi" w:hAnsi="Times New Roman"/>
          <w:color w:val="000000" w:themeColor="text1"/>
          <w:sz w:val="24"/>
          <w:szCs w:val="24"/>
          <w:lang w:bidi="en-US"/>
        </w:rPr>
        <w:t>района (города областного значения)</w:t>
      </w:r>
      <w:r w:rsidR="00B364FF" w:rsidRPr="004D5B6D">
        <w:rPr>
          <w:rFonts w:ascii="Times New Roman" w:hAnsi="Times New Roman"/>
          <w:sz w:val="24"/>
          <w:szCs w:val="24"/>
        </w:rPr>
        <w:t>;</w:t>
      </w:r>
    </w:p>
    <w:p w14:paraId="6024A640" w14:textId="77777777" w:rsidR="0014009C" w:rsidRPr="004D5B6D" w:rsidRDefault="0014009C" w:rsidP="00513A98">
      <w:pPr>
        <w:numPr>
          <w:ilvl w:val="1"/>
          <w:numId w:val="6"/>
        </w:numPr>
        <w:tabs>
          <w:tab w:val="left" w:pos="993"/>
        </w:tabs>
        <w:spacing w:before="240" w:after="0" w:line="240" w:lineRule="auto"/>
        <w:ind w:left="0" w:firstLine="567"/>
        <w:contextualSpacing/>
        <w:jc w:val="both"/>
        <w:rPr>
          <w:rFonts w:ascii="Times New Roman" w:eastAsia="Times New Roman" w:hAnsi="Times New Roman"/>
          <w:sz w:val="24"/>
          <w:szCs w:val="24"/>
          <w:lang w:eastAsia="ru-RU"/>
        </w:rPr>
      </w:pPr>
      <w:r w:rsidRPr="004D5B6D">
        <w:rPr>
          <w:rFonts w:ascii="Times New Roman" w:eastAsia="Consolas" w:hAnsi="Times New Roman"/>
          <w:sz w:val="24"/>
          <w:szCs w:val="24"/>
          <w:lang w:val="kk-KZ"/>
        </w:rPr>
        <w:t>взыскать штраф с заемщика за нецелевое использование бюджетного кредита;</w:t>
      </w:r>
    </w:p>
    <w:p w14:paraId="2D8AF8EF" w14:textId="77777777" w:rsidR="008236F0" w:rsidRPr="004D5B6D" w:rsidRDefault="008236F0" w:rsidP="00513A98">
      <w:pPr>
        <w:numPr>
          <w:ilvl w:val="1"/>
          <w:numId w:val="6"/>
        </w:numPr>
        <w:tabs>
          <w:tab w:val="left" w:pos="993"/>
        </w:tabs>
        <w:spacing w:before="240" w:after="0" w:line="240" w:lineRule="auto"/>
        <w:ind w:left="0" w:firstLine="567"/>
        <w:contextualSpacing/>
        <w:jc w:val="both"/>
        <w:rPr>
          <w:rFonts w:ascii="Times New Roman" w:eastAsia="Times New Roman" w:hAnsi="Times New Roman"/>
          <w:sz w:val="24"/>
          <w:szCs w:val="24"/>
          <w:lang w:eastAsia="ru-RU"/>
        </w:rPr>
      </w:pPr>
      <w:r w:rsidRPr="004D5B6D">
        <w:rPr>
          <w:rFonts w:ascii="Times New Roman" w:eastAsia="Consolas" w:hAnsi="Times New Roman"/>
          <w:sz w:val="24"/>
          <w:szCs w:val="24"/>
        </w:rPr>
        <w:t>обратить взыскание на залоговое имущество в судебном и</w:t>
      </w:r>
      <w:r w:rsidR="00007467" w:rsidRPr="004D5B6D">
        <w:rPr>
          <w:rFonts w:ascii="Times New Roman" w:eastAsia="Consolas" w:hAnsi="Times New Roman"/>
          <w:sz w:val="24"/>
          <w:szCs w:val="24"/>
        </w:rPr>
        <w:t>/или</w:t>
      </w:r>
      <w:r w:rsidRPr="004D5B6D">
        <w:rPr>
          <w:rFonts w:ascii="Times New Roman" w:eastAsia="Consolas" w:hAnsi="Times New Roman"/>
          <w:sz w:val="24"/>
          <w:szCs w:val="24"/>
        </w:rPr>
        <w:t xml:space="preserve"> внесудебном порядке в случае невыполнения или ненадлежащего выполнения заемщиком/залогодателем условий настоящих Стандартных условий, договора займа и договора залога;</w:t>
      </w:r>
    </w:p>
    <w:p w14:paraId="477CA717" w14:textId="77777777" w:rsidR="00B52058" w:rsidRPr="004D5B6D" w:rsidRDefault="00B52058" w:rsidP="00513A98">
      <w:pPr>
        <w:numPr>
          <w:ilvl w:val="1"/>
          <w:numId w:val="6"/>
        </w:numPr>
        <w:tabs>
          <w:tab w:val="left" w:pos="993"/>
        </w:tabs>
        <w:spacing w:before="240" w:after="0" w:line="240" w:lineRule="auto"/>
        <w:ind w:left="0" w:firstLine="567"/>
        <w:contextualSpacing/>
        <w:jc w:val="both"/>
        <w:rPr>
          <w:rFonts w:ascii="Times New Roman" w:eastAsia="Times New Roman" w:hAnsi="Times New Roman"/>
          <w:sz w:val="24"/>
          <w:szCs w:val="24"/>
          <w:lang w:eastAsia="ru-RU"/>
        </w:rPr>
      </w:pPr>
      <w:r w:rsidRPr="004D5B6D">
        <w:rPr>
          <w:rFonts w:ascii="Times New Roman" w:eastAsia="Consolas" w:hAnsi="Times New Roman"/>
          <w:sz w:val="24"/>
          <w:szCs w:val="24"/>
        </w:rPr>
        <w:t>проводить работу по взысканию с заемщика задолженности</w:t>
      </w:r>
      <w:r w:rsidR="006E34A4" w:rsidRPr="004D5B6D">
        <w:rPr>
          <w:rFonts w:ascii="Times New Roman" w:eastAsia="Consolas" w:hAnsi="Times New Roman"/>
          <w:sz w:val="24"/>
          <w:szCs w:val="24"/>
        </w:rPr>
        <w:t>;</w:t>
      </w:r>
    </w:p>
    <w:p w14:paraId="1422F506" w14:textId="77777777" w:rsidR="006E34A4" w:rsidRPr="004D5B6D" w:rsidRDefault="006E34A4" w:rsidP="006E34A4">
      <w:pPr>
        <w:numPr>
          <w:ilvl w:val="1"/>
          <w:numId w:val="6"/>
        </w:numPr>
        <w:tabs>
          <w:tab w:val="left" w:pos="993"/>
        </w:tabs>
        <w:spacing w:after="0" w:line="240" w:lineRule="auto"/>
        <w:ind w:left="0" w:firstLine="567"/>
        <w:contextualSpacing/>
        <w:jc w:val="both"/>
        <w:rPr>
          <w:rFonts w:ascii="Times New Roman" w:hAnsi="Times New Roman"/>
          <w:sz w:val="24"/>
          <w:szCs w:val="24"/>
        </w:rPr>
      </w:pPr>
      <w:r w:rsidRPr="004D5B6D">
        <w:rPr>
          <w:rFonts w:ascii="Times New Roman" w:hAnsi="Times New Roman"/>
          <w:sz w:val="24"/>
          <w:szCs w:val="24"/>
        </w:rPr>
        <w:t xml:space="preserve">передавать полномочия Банку по осуществлению выдачи бюджетного кредита и посткредитного обслуживания кредита, в том числе </w:t>
      </w:r>
      <w:r w:rsidR="000315DF" w:rsidRPr="004D5B6D">
        <w:rPr>
          <w:rFonts w:ascii="Times New Roman" w:eastAsia="Consolas" w:hAnsi="Times New Roman"/>
          <w:iCs/>
          <w:sz w:val="24"/>
          <w:szCs w:val="24"/>
        </w:rPr>
        <w:t xml:space="preserve">проводить в течение срока действия настоящего Договора мониторинг погашения займа, залогового обеспечения с правом запроса любых необходимых документов и непосредственного выезда на место расположения залогового имущества, а также </w:t>
      </w:r>
      <w:r w:rsidRPr="004D5B6D">
        <w:rPr>
          <w:rFonts w:ascii="Times New Roman" w:hAnsi="Times New Roman"/>
          <w:sz w:val="24"/>
          <w:szCs w:val="24"/>
        </w:rPr>
        <w:t>по взысканию с заемщика задолженности по бюджетному кредиту в соответствии с условиями настоящих Стандартных условий, отдельных Договоров и принимать меры, предусмотренные законодательством Республики Казахстан и (или) Договором, в том числе обратиться с иском в суд о взыскании суммы долга по Договору, а также обратить взыскание на заложенное имущество во внесудебном порядке либо в судебном порядке;</w:t>
      </w:r>
    </w:p>
    <w:p w14:paraId="1C1EAE97" w14:textId="77777777" w:rsidR="00626BBB" w:rsidRPr="00626BBB" w:rsidRDefault="00626BBB" w:rsidP="006E34A4">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принимать от заемщика заявление о </w:t>
      </w:r>
      <w:r w:rsidR="002B2564">
        <w:rPr>
          <w:rFonts w:ascii="Times New Roman" w:eastAsia="Times New Roman" w:hAnsi="Times New Roman"/>
          <w:sz w:val="24"/>
          <w:szCs w:val="24"/>
          <w:lang w:eastAsia="ru-RU"/>
        </w:rPr>
        <w:t xml:space="preserve">частичном </w:t>
      </w:r>
      <w:r>
        <w:rPr>
          <w:rFonts w:ascii="Times New Roman" w:eastAsia="Times New Roman" w:hAnsi="Times New Roman"/>
          <w:sz w:val="24"/>
          <w:szCs w:val="24"/>
          <w:lang w:eastAsia="ru-RU"/>
        </w:rPr>
        <w:t>досрочном погашении бюджетного кредита при условии сохранения срока бюджетного кредита и уменьшении суммы ежемесячного платежа по бюджетному кредиту;</w:t>
      </w:r>
    </w:p>
    <w:p w14:paraId="601C8E4D" w14:textId="77777777" w:rsidR="00DD6D07" w:rsidRPr="004D5B6D" w:rsidRDefault="006D2BDB" w:rsidP="006E34A4">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4D5B6D">
        <w:rPr>
          <w:rFonts w:ascii="Times New Roman" w:hAnsi="Times New Roman"/>
          <w:sz w:val="24"/>
          <w:szCs w:val="24"/>
        </w:rPr>
        <w:t>осуществлять иные</w:t>
      </w:r>
      <w:r w:rsidR="00C507A0" w:rsidRPr="004D5B6D">
        <w:rPr>
          <w:rFonts w:ascii="Times New Roman" w:hAnsi="Times New Roman"/>
          <w:sz w:val="24"/>
          <w:szCs w:val="24"/>
        </w:rPr>
        <w:t xml:space="preserve"> </w:t>
      </w:r>
      <w:r w:rsidRPr="004D5B6D">
        <w:rPr>
          <w:rFonts w:ascii="Times New Roman" w:hAnsi="Times New Roman"/>
          <w:sz w:val="24"/>
          <w:szCs w:val="24"/>
        </w:rPr>
        <w:t>действия</w:t>
      </w:r>
      <w:r w:rsidR="00C507A0" w:rsidRPr="004D5B6D">
        <w:rPr>
          <w:rFonts w:ascii="Times New Roman" w:hAnsi="Times New Roman"/>
          <w:sz w:val="24"/>
          <w:szCs w:val="24"/>
        </w:rPr>
        <w:t>,</w:t>
      </w:r>
      <w:r w:rsidRPr="004D5B6D">
        <w:rPr>
          <w:rFonts w:ascii="Times New Roman" w:hAnsi="Times New Roman"/>
          <w:sz w:val="24"/>
          <w:szCs w:val="24"/>
        </w:rPr>
        <w:t xml:space="preserve"> предусмотренные</w:t>
      </w:r>
      <w:r w:rsidRPr="004D5B6D">
        <w:rPr>
          <w:rFonts w:ascii="Times New Roman" w:eastAsia="Consolas" w:hAnsi="Times New Roman"/>
          <w:sz w:val="24"/>
          <w:szCs w:val="24"/>
          <w:lang w:val="kk-KZ"/>
        </w:rPr>
        <w:t xml:space="preserve"> законодательством Республики Казахстан, настоящими Стандартными условиями</w:t>
      </w:r>
      <w:r w:rsidR="0070760C">
        <w:rPr>
          <w:rFonts w:ascii="Times New Roman" w:eastAsia="Consolas" w:hAnsi="Times New Roman"/>
          <w:sz w:val="24"/>
          <w:szCs w:val="24"/>
          <w:lang w:val="kk-KZ"/>
        </w:rPr>
        <w:t xml:space="preserve">, </w:t>
      </w:r>
      <w:r w:rsidR="00E061B7">
        <w:rPr>
          <w:rFonts w:ascii="Times New Roman" w:eastAsia="Consolas" w:hAnsi="Times New Roman"/>
          <w:sz w:val="24"/>
          <w:szCs w:val="24"/>
          <w:lang w:val="kk-KZ"/>
        </w:rPr>
        <w:t>с</w:t>
      </w:r>
      <w:r w:rsidR="0070760C">
        <w:rPr>
          <w:rFonts w:ascii="Times New Roman" w:eastAsia="Consolas" w:hAnsi="Times New Roman"/>
          <w:sz w:val="24"/>
          <w:szCs w:val="24"/>
          <w:lang w:val="kk-KZ"/>
        </w:rPr>
        <w:t>оглашением</w:t>
      </w:r>
      <w:r w:rsidRPr="004D5B6D">
        <w:rPr>
          <w:rFonts w:ascii="Times New Roman" w:eastAsia="Consolas" w:hAnsi="Times New Roman"/>
          <w:sz w:val="24"/>
          <w:szCs w:val="24"/>
          <w:lang w:val="kk-KZ"/>
        </w:rPr>
        <w:t xml:space="preserve"> и отдельными Договорами</w:t>
      </w:r>
      <w:r w:rsidR="00DD6D07" w:rsidRPr="004D5B6D">
        <w:rPr>
          <w:rFonts w:ascii="Times New Roman" w:eastAsia="Times New Roman" w:hAnsi="Times New Roman"/>
          <w:sz w:val="24"/>
          <w:szCs w:val="24"/>
          <w:lang w:eastAsia="ru-RU"/>
        </w:rPr>
        <w:t>;</w:t>
      </w:r>
    </w:p>
    <w:p w14:paraId="428C09B2" w14:textId="77777777" w:rsidR="00520DCD" w:rsidRPr="004D5B6D" w:rsidRDefault="008D09D9" w:rsidP="007F6C45">
      <w:pPr>
        <w:pStyle w:val="a5"/>
        <w:numPr>
          <w:ilvl w:val="0"/>
          <w:numId w:val="3"/>
        </w:numPr>
        <w:tabs>
          <w:tab w:val="left" w:pos="993"/>
        </w:tabs>
        <w:spacing w:after="0" w:line="240" w:lineRule="auto"/>
        <w:ind w:left="0" w:firstLine="567"/>
        <w:jc w:val="both"/>
        <w:rPr>
          <w:rFonts w:ascii="Times New Roman" w:eastAsia="Times New Roman" w:hAnsi="Times New Roman"/>
          <w:sz w:val="24"/>
          <w:szCs w:val="24"/>
          <w:lang w:eastAsia="ru-RU"/>
        </w:rPr>
      </w:pPr>
      <w:r w:rsidRPr="004D5B6D">
        <w:rPr>
          <w:rFonts w:ascii="Times New Roman" w:eastAsiaTheme="minorHAnsi" w:hAnsi="Times New Roman"/>
          <w:b/>
          <w:color w:val="000000" w:themeColor="text1"/>
          <w:sz w:val="24"/>
          <w:szCs w:val="24"/>
          <w:lang w:bidi="en-US"/>
        </w:rPr>
        <w:t>Местный исполнительный орган</w:t>
      </w:r>
      <w:r w:rsidRPr="004D5B6D">
        <w:rPr>
          <w:b/>
          <w:sz w:val="24"/>
          <w:szCs w:val="24"/>
        </w:rPr>
        <w:t xml:space="preserve"> </w:t>
      </w:r>
      <w:r w:rsidRPr="004D5B6D">
        <w:rPr>
          <w:rFonts w:ascii="Times New Roman" w:eastAsiaTheme="minorHAnsi" w:hAnsi="Times New Roman"/>
          <w:b/>
          <w:color w:val="000000" w:themeColor="text1"/>
          <w:sz w:val="24"/>
          <w:szCs w:val="24"/>
          <w:lang w:bidi="en-US"/>
        </w:rPr>
        <w:t>района (города областного значения)</w:t>
      </w:r>
      <w:r w:rsidR="00520DCD" w:rsidRPr="004D5B6D">
        <w:rPr>
          <w:rFonts w:ascii="Times New Roman" w:eastAsia="Consolas" w:hAnsi="Times New Roman"/>
          <w:b/>
          <w:sz w:val="24"/>
          <w:szCs w:val="24"/>
        </w:rPr>
        <w:t xml:space="preserve"> обязан:</w:t>
      </w:r>
    </w:p>
    <w:p w14:paraId="115CD6D2" w14:textId="77777777" w:rsidR="00791190" w:rsidRPr="004D5B6D" w:rsidRDefault="00520DCD" w:rsidP="00520DCD">
      <w:pPr>
        <w:pStyle w:val="a5"/>
        <w:tabs>
          <w:tab w:val="left" w:pos="993"/>
        </w:tabs>
        <w:spacing w:before="240" w:after="0" w:line="240" w:lineRule="auto"/>
        <w:ind w:left="0" w:firstLine="567"/>
        <w:jc w:val="both"/>
        <w:rPr>
          <w:rFonts w:ascii="Times New Roman" w:eastAsia="Consolas" w:hAnsi="Times New Roman"/>
          <w:sz w:val="24"/>
          <w:szCs w:val="24"/>
        </w:rPr>
      </w:pPr>
      <w:r w:rsidRPr="004D5B6D">
        <w:rPr>
          <w:rFonts w:ascii="Times New Roman" w:eastAsia="Consolas" w:hAnsi="Times New Roman"/>
          <w:sz w:val="24"/>
          <w:szCs w:val="24"/>
        </w:rPr>
        <w:t xml:space="preserve">1) </w:t>
      </w:r>
      <w:r w:rsidR="00791190" w:rsidRPr="004D5B6D">
        <w:rPr>
          <w:rFonts w:ascii="Times New Roman" w:eastAsia="Consolas" w:hAnsi="Times New Roman"/>
          <w:sz w:val="24"/>
          <w:szCs w:val="24"/>
        </w:rPr>
        <w:t xml:space="preserve">принимать решения о предоставлении бюджетного кредита на приобретение/строительство жилья (постановления о предоставлении мер социальной поддержки), о предоставлении </w:t>
      </w:r>
      <w:proofErr w:type="spellStart"/>
      <w:r w:rsidR="00791190" w:rsidRPr="004D5B6D">
        <w:rPr>
          <w:rFonts w:ascii="Times New Roman" w:eastAsia="Consolas" w:hAnsi="Times New Roman"/>
          <w:sz w:val="24"/>
          <w:szCs w:val="24"/>
        </w:rPr>
        <w:t>посткредитной</w:t>
      </w:r>
      <w:proofErr w:type="spellEnd"/>
      <w:r w:rsidR="00791190" w:rsidRPr="004D5B6D">
        <w:rPr>
          <w:rFonts w:ascii="Times New Roman" w:eastAsia="Consolas" w:hAnsi="Times New Roman"/>
          <w:sz w:val="24"/>
          <w:szCs w:val="24"/>
        </w:rPr>
        <w:t xml:space="preserve"> операции по бюджетному кредиту, предусмотренной подпунктом 5) пункта 21 настоящих Стандартных условий, о принятии мер к заемщику, допустившему просрочку по оплате платежей по кредиту, с последующим направлением таких решений Банку;</w:t>
      </w:r>
    </w:p>
    <w:p w14:paraId="31A9F202" w14:textId="77777777" w:rsidR="001A532E" w:rsidRPr="004D5B6D" w:rsidRDefault="001A532E" w:rsidP="00520DCD">
      <w:pPr>
        <w:pStyle w:val="a5"/>
        <w:tabs>
          <w:tab w:val="left" w:pos="993"/>
        </w:tabs>
        <w:spacing w:before="240" w:after="0" w:line="240" w:lineRule="auto"/>
        <w:ind w:left="0" w:firstLine="567"/>
        <w:jc w:val="both"/>
        <w:rPr>
          <w:rFonts w:ascii="Times New Roman" w:eastAsia="Consolas" w:hAnsi="Times New Roman"/>
          <w:sz w:val="24"/>
          <w:szCs w:val="24"/>
        </w:rPr>
      </w:pPr>
      <w:r w:rsidRPr="004D5B6D">
        <w:rPr>
          <w:rFonts w:ascii="Times New Roman" w:eastAsia="Consolas" w:hAnsi="Times New Roman"/>
          <w:sz w:val="24"/>
          <w:szCs w:val="24"/>
        </w:rPr>
        <w:t>2) в течение 2 (двух) рабочих дней со дня получения зарегистрированного в уполномоченном регистрирующем органе договора залога через портал недвижимости или нарочно от заемщика, перечислить Банку средства бюджетного кредита для перечисления на текущий счет заемщика</w:t>
      </w:r>
      <w:r w:rsidR="00222367" w:rsidRPr="004D5B6D">
        <w:rPr>
          <w:rFonts w:ascii="Times New Roman" w:eastAsia="Consolas" w:hAnsi="Times New Roman"/>
          <w:sz w:val="24"/>
          <w:szCs w:val="24"/>
        </w:rPr>
        <w:t>;</w:t>
      </w:r>
    </w:p>
    <w:p w14:paraId="5FB607A6" w14:textId="77777777" w:rsidR="00222367" w:rsidRPr="004D5B6D" w:rsidRDefault="00222367" w:rsidP="00520DCD">
      <w:pPr>
        <w:pStyle w:val="a5"/>
        <w:tabs>
          <w:tab w:val="left" w:pos="993"/>
        </w:tabs>
        <w:spacing w:before="240" w:after="0" w:line="240" w:lineRule="auto"/>
        <w:ind w:left="0" w:firstLine="567"/>
        <w:jc w:val="both"/>
        <w:rPr>
          <w:rFonts w:ascii="Times New Roman" w:eastAsia="Consolas" w:hAnsi="Times New Roman"/>
          <w:sz w:val="24"/>
          <w:szCs w:val="24"/>
        </w:rPr>
      </w:pPr>
      <w:r w:rsidRPr="004D5B6D">
        <w:rPr>
          <w:rFonts w:ascii="Times New Roman" w:eastAsia="Consolas" w:hAnsi="Times New Roman"/>
          <w:sz w:val="24"/>
          <w:szCs w:val="24"/>
        </w:rPr>
        <w:t>3) хранить оригиналы правоустанавливающих и идентификационных документов по залоговому обеспечению и кредитное досье заемщика до полного погашения бюджетного кредита, возвратить заемщику оригиналы документов по залоговому обеспечению после погашения бюджетного кредита;</w:t>
      </w:r>
    </w:p>
    <w:p w14:paraId="65504BBC" w14:textId="77777777" w:rsidR="00520DCD" w:rsidRPr="004D5B6D" w:rsidRDefault="00E81D3B" w:rsidP="00520DCD">
      <w:pPr>
        <w:pStyle w:val="a5"/>
        <w:tabs>
          <w:tab w:val="left" w:pos="993"/>
        </w:tabs>
        <w:spacing w:before="240" w:after="0" w:line="240" w:lineRule="auto"/>
        <w:ind w:left="0" w:firstLine="567"/>
        <w:jc w:val="both"/>
        <w:rPr>
          <w:rFonts w:ascii="Times New Roman" w:eastAsia="Consolas" w:hAnsi="Times New Roman"/>
          <w:sz w:val="24"/>
          <w:szCs w:val="24"/>
        </w:rPr>
      </w:pPr>
      <w:r w:rsidRPr="004D5B6D">
        <w:rPr>
          <w:rFonts w:ascii="Times New Roman" w:eastAsia="Consolas" w:hAnsi="Times New Roman"/>
          <w:sz w:val="24"/>
          <w:szCs w:val="24"/>
        </w:rPr>
        <w:t xml:space="preserve">4) </w:t>
      </w:r>
      <w:r w:rsidR="004176A6" w:rsidRPr="004D5B6D">
        <w:rPr>
          <w:rFonts w:ascii="Times New Roman" w:eastAsia="Consolas" w:hAnsi="Times New Roman"/>
          <w:sz w:val="24"/>
          <w:szCs w:val="24"/>
        </w:rPr>
        <w:t xml:space="preserve">после полного погашения </w:t>
      </w:r>
      <w:r w:rsidR="003E50F4" w:rsidRPr="004D5B6D">
        <w:rPr>
          <w:rFonts w:ascii="Times New Roman" w:eastAsia="Consolas" w:hAnsi="Times New Roman"/>
          <w:sz w:val="24"/>
          <w:szCs w:val="24"/>
        </w:rPr>
        <w:t>з</w:t>
      </w:r>
      <w:r w:rsidR="004176A6" w:rsidRPr="004D5B6D">
        <w:rPr>
          <w:rFonts w:ascii="Times New Roman" w:eastAsia="Consolas" w:hAnsi="Times New Roman"/>
          <w:sz w:val="24"/>
          <w:szCs w:val="24"/>
        </w:rPr>
        <w:t xml:space="preserve">аемщиком основного долга по </w:t>
      </w:r>
      <w:r w:rsidR="003E50F4" w:rsidRPr="004D5B6D">
        <w:rPr>
          <w:rFonts w:ascii="Times New Roman" w:eastAsia="Consolas" w:hAnsi="Times New Roman"/>
          <w:sz w:val="24"/>
          <w:szCs w:val="24"/>
        </w:rPr>
        <w:t>бюджетному кредиту</w:t>
      </w:r>
      <w:r w:rsidR="004176A6" w:rsidRPr="004D5B6D">
        <w:rPr>
          <w:rFonts w:ascii="Times New Roman" w:eastAsia="Consolas" w:hAnsi="Times New Roman"/>
          <w:sz w:val="24"/>
          <w:szCs w:val="24"/>
        </w:rPr>
        <w:t xml:space="preserve"> и выплаты суммы начисленного вознаграждения, а также иной задолженности (при наличии), в соответствии с условиями нас</w:t>
      </w:r>
      <w:r w:rsidR="003E50F4" w:rsidRPr="004D5B6D">
        <w:rPr>
          <w:rFonts w:ascii="Times New Roman" w:eastAsia="Consolas" w:hAnsi="Times New Roman"/>
          <w:sz w:val="24"/>
          <w:szCs w:val="24"/>
        </w:rPr>
        <w:t>тоящих Стандартных условий и Договора, предоставить з</w:t>
      </w:r>
      <w:r w:rsidR="004176A6" w:rsidRPr="004D5B6D">
        <w:rPr>
          <w:rFonts w:ascii="Times New Roman" w:eastAsia="Consolas" w:hAnsi="Times New Roman"/>
          <w:sz w:val="24"/>
          <w:szCs w:val="24"/>
        </w:rPr>
        <w:t xml:space="preserve">аемщику письмо </w:t>
      </w:r>
      <w:r w:rsidR="003E50F4" w:rsidRPr="004D5B6D">
        <w:rPr>
          <w:rFonts w:ascii="Times New Roman" w:eastAsia="Consolas" w:hAnsi="Times New Roman"/>
          <w:sz w:val="24"/>
          <w:szCs w:val="24"/>
        </w:rPr>
        <w:t xml:space="preserve">в </w:t>
      </w:r>
      <w:r w:rsidR="004176A6" w:rsidRPr="004D5B6D">
        <w:rPr>
          <w:rFonts w:ascii="Times New Roman" w:eastAsia="Consolas" w:hAnsi="Times New Roman"/>
          <w:color w:val="000000" w:themeColor="text1"/>
          <w:sz w:val="24"/>
          <w:szCs w:val="24"/>
        </w:rPr>
        <w:t xml:space="preserve">уполномоченный регистрирующий орган </w:t>
      </w:r>
      <w:r w:rsidR="004176A6" w:rsidRPr="004D5B6D">
        <w:rPr>
          <w:rFonts w:ascii="Times New Roman" w:eastAsia="Consolas" w:hAnsi="Times New Roman"/>
          <w:sz w:val="24"/>
          <w:szCs w:val="24"/>
        </w:rPr>
        <w:t>о снятии обременения с залогового имущества и возвратить собственнику имущества (</w:t>
      </w:r>
      <w:r w:rsidR="00F07BA7" w:rsidRPr="004D5B6D">
        <w:rPr>
          <w:rFonts w:ascii="Times New Roman" w:eastAsia="Consolas" w:hAnsi="Times New Roman"/>
          <w:sz w:val="24"/>
          <w:szCs w:val="24"/>
        </w:rPr>
        <w:t>з</w:t>
      </w:r>
      <w:r w:rsidR="004176A6" w:rsidRPr="004D5B6D">
        <w:rPr>
          <w:rFonts w:ascii="Times New Roman" w:eastAsia="Consolas" w:hAnsi="Times New Roman"/>
          <w:sz w:val="24"/>
          <w:szCs w:val="24"/>
        </w:rPr>
        <w:t xml:space="preserve">аемщику) имеющиеся у </w:t>
      </w:r>
      <w:r w:rsidR="00F07BA7" w:rsidRPr="004D5B6D">
        <w:rPr>
          <w:rFonts w:ascii="Times New Roman" w:hAnsi="Times New Roman"/>
          <w:sz w:val="24"/>
          <w:szCs w:val="24"/>
        </w:rPr>
        <w:t>м</w:t>
      </w:r>
      <w:r w:rsidR="00F07BA7" w:rsidRPr="004D5B6D">
        <w:rPr>
          <w:rFonts w:ascii="Times New Roman" w:eastAsiaTheme="minorHAnsi" w:hAnsi="Times New Roman"/>
          <w:color w:val="000000" w:themeColor="text1"/>
          <w:sz w:val="24"/>
          <w:szCs w:val="24"/>
          <w:lang w:bidi="en-US"/>
        </w:rPr>
        <w:t>естного исполнительного орган</w:t>
      </w:r>
      <w:r w:rsidR="00F07BA7" w:rsidRPr="004D5B6D">
        <w:rPr>
          <w:sz w:val="24"/>
          <w:szCs w:val="24"/>
        </w:rPr>
        <w:t xml:space="preserve"> </w:t>
      </w:r>
      <w:r w:rsidR="00F07BA7" w:rsidRPr="004D5B6D">
        <w:rPr>
          <w:rFonts w:ascii="Times New Roman" w:eastAsiaTheme="minorHAnsi" w:hAnsi="Times New Roman"/>
          <w:color w:val="000000" w:themeColor="text1"/>
          <w:sz w:val="24"/>
          <w:szCs w:val="24"/>
          <w:lang w:bidi="en-US"/>
        </w:rPr>
        <w:t xml:space="preserve">района (города областного значения) </w:t>
      </w:r>
      <w:r w:rsidR="004176A6" w:rsidRPr="004D5B6D">
        <w:rPr>
          <w:rFonts w:ascii="Times New Roman" w:eastAsia="Consolas" w:hAnsi="Times New Roman"/>
          <w:sz w:val="24"/>
          <w:szCs w:val="24"/>
        </w:rPr>
        <w:t>оригиналы документов на залоговое имущество;</w:t>
      </w:r>
    </w:p>
    <w:p w14:paraId="547662BB" w14:textId="77777777" w:rsidR="004176A6" w:rsidRPr="004D5B6D" w:rsidRDefault="00E81D3B" w:rsidP="00520DCD">
      <w:pPr>
        <w:pStyle w:val="a5"/>
        <w:tabs>
          <w:tab w:val="left" w:pos="993"/>
        </w:tabs>
        <w:spacing w:before="240" w:after="0" w:line="240" w:lineRule="auto"/>
        <w:ind w:left="0" w:firstLine="567"/>
        <w:jc w:val="both"/>
        <w:rPr>
          <w:rFonts w:ascii="Times New Roman" w:eastAsia="Consolas" w:hAnsi="Times New Roman"/>
          <w:sz w:val="24"/>
          <w:szCs w:val="24"/>
        </w:rPr>
      </w:pPr>
      <w:r w:rsidRPr="004D5B6D">
        <w:rPr>
          <w:rFonts w:ascii="Times New Roman" w:eastAsia="Times New Roman" w:hAnsi="Times New Roman"/>
          <w:sz w:val="24"/>
          <w:szCs w:val="24"/>
          <w:lang w:eastAsia="ru-RU"/>
        </w:rPr>
        <w:t>5</w:t>
      </w:r>
      <w:r w:rsidR="004176A6" w:rsidRPr="004D5B6D">
        <w:rPr>
          <w:rFonts w:ascii="Times New Roman" w:eastAsia="Times New Roman" w:hAnsi="Times New Roman"/>
          <w:sz w:val="24"/>
          <w:szCs w:val="24"/>
          <w:lang w:eastAsia="ru-RU"/>
        </w:rPr>
        <w:t xml:space="preserve">) </w:t>
      </w:r>
      <w:r w:rsidR="004176A6" w:rsidRPr="004D5B6D">
        <w:rPr>
          <w:rFonts w:ascii="Times New Roman" w:eastAsia="Consolas" w:hAnsi="Times New Roman"/>
          <w:sz w:val="24"/>
          <w:szCs w:val="24"/>
        </w:rPr>
        <w:t>обеспечить конфиденциальность условий настоящего Договора, кроме случаев, предусмотренных законодательством Республики Казахстан и условиями настоящ</w:t>
      </w:r>
      <w:r w:rsidR="007F6C45" w:rsidRPr="004D5B6D">
        <w:rPr>
          <w:rFonts w:ascii="Times New Roman" w:eastAsia="Consolas" w:hAnsi="Times New Roman"/>
          <w:sz w:val="24"/>
          <w:szCs w:val="24"/>
        </w:rPr>
        <w:t>их Стандартных условий и</w:t>
      </w:r>
      <w:r w:rsidR="004176A6" w:rsidRPr="004D5B6D">
        <w:rPr>
          <w:rFonts w:ascii="Times New Roman" w:eastAsia="Consolas" w:hAnsi="Times New Roman"/>
          <w:sz w:val="24"/>
          <w:szCs w:val="24"/>
        </w:rPr>
        <w:t xml:space="preserve"> Договора.</w:t>
      </w:r>
    </w:p>
    <w:p w14:paraId="5CB68E4D" w14:textId="77777777" w:rsidR="002E30F0" w:rsidRPr="004D5B6D" w:rsidRDefault="002E30F0" w:rsidP="002E30F0">
      <w:pPr>
        <w:pStyle w:val="a5"/>
        <w:numPr>
          <w:ilvl w:val="0"/>
          <w:numId w:val="3"/>
        </w:numPr>
        <w:tabs>
          <w:tab w:val="left" w:pos="993"/>
        </w:tabs>
        <w:spacing w:before="240" w:after="0" w:line="240" w:lineRule="auto"/>
        <w:jc w:val="both"/>
        <w:rPr>
          <w:rFonts w:ascii="Times New Roman" w:eastAsia="Times New Roman" w:hAnsi="Times New Roman"/>
          <w:sz w:val="24"/>
          <w:szCs w:val="24"/>
          <w:lang w:eastAsia="ru-RU"/>
        </w:rPr>
      </w:pPr>
      <w:r w:rsidRPr="004D5B6D">
        <w:rPr>
          <w:rFonts w:ascii="Times New Roman" w:eastAsia="Consolas" w:hAnsi="Times New Roman"/>
          <w:b/>
          <w:iCs/>
          <w:sz w:val="24"/>
          <w:szCs w:val="24"/>
        </w:rPr>
        <w:t>Заемщик обязан:</w:t>
      </w:r>
    </w:p>
    <w:p w14:paraId="627E0F2A" w14:textId="370896BC" w:rsidR="002E30F0" w:rsidRPr="004D5B6D" w:rsidRDefault="002E30F0" w:rsidP="002E30F0">
      <w:pPr>
        <w:pStyle w:val="a5"/>
        <w:tabs>
          <w:tab w:val="left" w:pos="993"/>
        </w:tabs>
        <w:spacing w:before="240" w:after="0" w:line="240" w:lineRule="auto"/>
        <w:ind w:left="0" w:firstLine="567"/>
        <w:jc w:val="both"/>
        <w:rPr>
          <w:rFonts w:ascii="Times New Roman" w:eastAsia="Consolas" w:hAnsi="Times New Roman"/>
          <w:sz w:val="24"/>
          <w:szCs w:val="24"/>
        </w:rPr>
      </w:pPr>
      <w:r w:rsidRPr="004D5B6D">
        <w:rPr>
          <w:rFonts w:ascii="Times New Roman" w:eastAsia="Consolas" w:hAnsi="Times New Roman"/>
          <w:sz w:val="24"/>
          <w:szCs w:val="24"/>
        </w:rPr>
        <w:lastRenderedPageBreak/>
        <w:t xml:space="preserve">1) при </w:t>
      </w:r>
      <w:r w:rsidR="0080565D" w:rsidRPr="004D5B6D">
        <w:rPr>
          <w:rFonts w:ascii="Times New Roman" w:eastAsia="Consolas" w:hAnsi="Times New Roman"/>
          <w:sz w:val="24"/>
          <w:szCs w:val="24"/>
        </w:rPr>
        <w:t xml:space="preserve">получении бюджетного кредита на приобретение жилья обеспечить перечисление суммы </w:t>
      </w:r>
      <w:r w:rsidR="00770111" w:rsidRPr="004D5B6D">
        <w:rPr>
          <w:rFonts w:ascii="Times New Roman" w:eastAsia="Consolas" w:hAnsi="Times New Roman"/>
          <w:sz w:val="24"/>
          <w:szCs w:val="24"/>
        </w:rPr>
        <w:t xml:space="preserve">бюджетного кредита на банковский </w:t>
      </w:r>
      <w:r w:rsidR="00C507A0" w:rsidRPr="004D5B6D">
        <w:rPr>
          <w:rFonts w:ascii="Times New Roman" w:eastAsia="Consolas" w:hAnsi="Times New Roman"/>
          <w:sz w:val="24"/>
          <w:szCs w:val="24"/>
        </w:rPr>
        <w:t xml:space="preserve">счет </w:t>
      </w:r>
      <w:r w:rsidR="0080565D" w:rsidRPr="004D5B6D">
        <w:rPr>
          <w:rFonts w:ascii="Times New Roman" w:eastAsia="Consolas" w:hAnsi="Times New Roman"/>
          <w:sz w:val="24"/>
          <w:szCs w:val="24"/>
        </w:rPr>
        <w:t>продавца</w:t>
      </w:r>
      <w:r w:rsidR="0080565D" w:rsidRPr="004D5B6D">
        <w:rPr>
          <w:rFonts w:ascii="Times New Roman" w:eastAsia="Consolas" w:hAnsi="Times New Roman"/>
          <w:sz w:val="24"/>
          <w:szCs w:val="24"/>
          <w:lang w:val="kk-KZ"/>
        </w:rPr>
        <w:t xml:space="preserve"> </w:t>
      </w:r>
      <w:r w:rsidR="00770111" w:rsidRPr="004D5B6D">
        <w:rPr>
          <w:rFonts w:ascii="Times New Roman" w:eastAsia="Consolas" w:hAnsi="Times New Roman"/>
          <w:sz w:val="24"/>
          <w:szCs w:val="24"/>
          <w:lang w:val="kk-KZ"/>
        </w:rPr>
        <w:t>недвижимого имущества</w:t>
      </w:r>
      <w:r w:rsidR="00E31A92">
        <w:rPr>
          <w:rFonts w:ascii="Times New Roman" w:eastAsia="Consolas" w:hAnsi="Times New Roman"/>
          <w:sz w:val="24"/>
          <w:szCs w:val="24"/>
          <w:lang w:val="kk-KZ"/>
        </w:rPr>
        <w:t>;</w:t>
      </w:r>
    </w:p>
    <w:p w14:paraId="1918AD61" w14:textId="77777777" w:rsidR="00EF3D02" w:rsidRPr="004D5B6D" w:rsidRDefault="00EF3D02" w:rsidP="002E30F0">
      <w:pPr>
        <w:pStyle w:val="a5"/>
        <w:tabs>
          <w:tab w:val="left" w:pos="993"/>
        </w:tabs>
        <w:spacing w:before="240" w:after="0" w:line="240" w:lineRule="auto"/>
        <w:ind w:left="0" w:firstLine="567"/>
        <w:jc w:val="both"/>
        <w:rPr>
          <w:rFonts w:ascii="Times New Roman" w:eastAsia="Consolas" w:hAnsi="Times New Roman"/>
          <w:iCs/>
          <w:sz w:val="24"/>
          <w:szCs w:val="24"/>
        </w:rPr>
      </w:pPr>
      <w:r w:rsidRPr="004D5B6D">
        <w:rPr>
          <w:rFonts w:ascii="Times New Roman" w:eastAsia="Consolas" w:hAnsi="Times New Roman"/>
          <w:sz w:val="24"/>
          <w:szCs w:val="24"/>
        </w:rPr>
        <w:t xml:space="preserve">2) </w:t>
      </w:r>
      <w:r w:rsidRPr="004D5B6D">
        <w:rPr>
          <w:rFonts w:ascii="Times New Roman" w:hAnsi="Times New Roman"/>
          <w:sz w:val="24"/>
          <w:szCs w:val="24"/>
        </w:rPr>
        <w:t xml:space="preserve">в течение 3 (трех) рабочих дней с даты </w:t>
      </w:r>
      <w:r w:rsidR="00E56025" w:rsidRPr="004D5B6D">
        <w:rPr>
          <w:rFonts w:ascii="Times New Roman" w:hAnsi="Times New Roman"/>
          <w:sz w:val="24"/>
          <w:szCs w:val="24"/>
        </w:rPr>
        <w:t xml:space="preserve">получения бюджетного кредита и </w:t>
      </w:r>
      <w:r w:rsidRPr="004D5B6D">
        <w:rPr>
          <w:rFonts w:ascii="Times New Roman" w:hAnsi="Times New Roman"/>
          <w:sz w:val="24"/>
          <w:szCs w:val="24"/>
        </w:rPr>
        <w:t xml:space="preserve">подписания </w:t>
      </w:r>
      <w:r w:rsidR="00E56025" w:rsidRPr="004D5B6D">
        <w:rPr>
          <w:rFonts w:ascii="Times New Roman" w:hAnsi="Times New Roman"/>
          <w:sz w:val="24"/>
          <w:szCs w:val="24"/>
        </w:rPr>
        <w:t>д</w:t>
      </w:r>
      <w:r w:rsidRPr="004D5B6D">
        <w:rPr>
          <w:rFonts w:ascii="Times New Roman" w:hAnsi="Times New Roman"/>
          <w:sz w:val="24"/>
          <w:szCs w:val="24"/>
        </w:rPr>
        <w:t xml:space="preserve">оговора </w:t>
      </w:r>
      <w:r w:rsidR="00E56025" w:rsidRPr="004D5B6D">
        <w:rPr>
          <w:rFonts w:ascii="Times New Roman" w:hAnsi="Times New Roman"/>
          <w:sz w:val="24"/>
          <w:szCs w:val="24"/>
        </w:rPr>
        <w:t xml:space="preserve">займа с графиком </w:t>
      </w:r>
      <w:r w:rsidR="00A85C97" w:rsidRPr="004D5B6D">
        <w:rPr>
          <w:rFonts w:ascii="Times New Roman" w:hAnsi="Times New Roman"/>
          <w:sz w:val="24"/>
          <w:szCs w:val="24"/>
        </w:rPr>
        <w:t>погашения</w:t>
      </w:r>
      <w:r w:rsidR="00E56025" w:rsidRPr="004D5B6D">
        <w:rPr>
          <w:rFonts w:ascii="Times New Roman" w:hAnsi="Times New Roman"/>
          <w:sz w:val="24"/>
          <w:szCs w:val="24"/>
        </w:rPr>
        <w:t xml:space="preserve"> </w:t>
      </w:r>
      <w:r w:rsidRPr="004D5B6D">
        <w:rPr>
          <w:rFonts w:ascii="Times New Roman" w:hAnsi="Times New Roman"/>
          <w:sz w:val="24"/>
          <w:szCs w:val="24"/>
        </w:rPr>
        <w:t xml:space="preserve">подать </w:t>
      </w:r>
      <w:r w:rsidRPr="004D5B6D">
        <w:rPr>
          <w:rFonts w:ascii="Times New Roman" w:eastAsia="Consolas" w:hAnsi="Times New Roman"/>
          <w:iCs/>
          <w:sz w:val="24"/>
          <w:szCs w:val="24"/>
        </w:rPr>
        <w:t>заявление работодателю о</w:t>
      </w:r>
      <w:r w:rsidRPr="004D5B6D">
        <w:rPr>
          <w:rFonts w:ascii="Times New Roman" w:hAnsi="Times New Roman"/>
          <w:sz w:val="24"/>
          <w:szCs w:val="24"/>
        </w:rPr>
        <w:t xml:space="preserve"> вычете сумм погашения по </w:t>
      </w:r>
      <w:r w:rsidR="00E56025" w:rsidRPr="004D5B6D">
        <w:rPr>
          <w:rFonts w:ascii="Times New Roman" w:hAnsi="Times New Roman"/>
          <w:sz w:val="24"/>
          <w:szCs w:val="24"/>
        </w:rPr>
        <w:t>бюджетному кредиту</w:t>
      </w:r>
      <w:r w:rsidRPr="004D5B6D">
        <w:rPr>
          <w:rFonts w:ascii="Times New Roman" w:hAnsi="Times New Roman"/>
          <w:sz w:val="24"/>
          <w:szCs w:val="24"/>
        </w:rPr>
        <w:t xml:space="preserve"> из заработной платы</w:t>
      </w:r>
      <w:r w:rsidRPr="004D5B6D">
        <w:rPr>
          <w:rFonts w:ascii="Times New Roman" w:eastAsia="Consolas" w:hAnsi="Times New Roman"/>
          <w:iCs/>
          <w:sz w:val="24"/>
          <w:szCs w:val="24"/>
        </w:rPr>
        <w:t xml:space="preserve"> и перечисления денег на текущий счет </w:t>
      </w:r>
      <w:r w:rsidR="00E56025" w:rsidRPr="004D5B6D">
        <w:rPr>
          <w:rFonts w:ascii="Times New Roman" w:eastAsia="Consolas" w:hAnsi="Times New Roman"/>
          <w:iCs/>
          <w:sz w:val="24"/>
          <w:szCs w:val="24"/>
        </w:rPr>
        <w:t>Банка</w:t>
      </w:r>
      <w:r w:rsidRPr="004D5B6D">
        <w:rPr>
          <w:rFonts w:ascii="Times New Roman" w:eastAsia="Consolas" w:hAnsi="Times New Roman"/>
          <w:iCs/>
          <w:sz w:val="24"/>
          <w:szCs w:val="24"/>
        </w:rPr>
        <w:t xml:space="preserve"> согласно </w:t>
      </w:r>
      <w:r w:rsidR="00812C56" w:rsidRPr="004D5B6D">
        <w:rPr>
          <w:rFonts w:ascii="Times New Roman" w:eastAsia="Consolas" w:hAnsi="Times New Roman"/>
          <w:iCs/>
          <w:sz w:val="24"/>
          <w:szCs w:val="24"/>
        </w:rPr>
        <w:t>графику погашения договора займа</w:t>
      </w:r>
      <w:r w:rsidRPr="004D5B6D">
        <w:rPr>
          <w:rFonts w:ascii="Times New Roman" w:eastAsia="Consolas" w:hAnsi="Times New Roman"/>
          <w:iCs/>
          <w:sz w:val="24"/>
          <w:szCs w:val="24"/>
        </w:rPr>
        <w:t>;</w:t>
      </w:r>
    </w:p>
    <w:p w14:paraId="62C02406" w14:textId="6AC23898" w:rsidR="007068B6" w:rsidRPr="004D5B6D" w:rsidRDefault="00EF3D02" w:rsidP="002E30F0">
      <w:pPr>
        <w:pStyle w:val="a5"/>
        <w:tabs>
          <w:tab w:val="left" w:pos="993"/>
        </w:tabs>
        <w:spacing w:before="240" w:after="0" w:line="240" w:lineRule="auto"/>
        <w:ind w:left="0" w:firstLine="567"/>
        <w:jc w:val="both"/>
        <w:rPr>
          <w:rFonts w:ascii="Times New Roman" w:eastAsia="Consolas" w:hAnsi="Times New Roman"/>
          <w:iCs/>
          <w:sz w:val="24"/>
          <w:szCs w:val="24"/>
        </w:rPr>
      </w:pPr>
      <w:r w:rsidRPr="004D5B6D">
        <w:rPr>
          <w:rFonts w:ascii="Times New Roman" w:eastAsia="Consolas" w:hAnsi="Times New Roman"/>
          <w:iCs/>
          <w:sz w:val="24"/>
          <w:szCs w:val="24"/>
        </w:rPr>
        <w:t xml:space="preserve">3) </w:t>
      </w:r>
      <w:r w:rsidR="007068B6" w:rsidRPr="004D5B6D">
        <w:rPr>
          <w:rFonts w:ascii="Times New Roman" w:eastAsia="Consolas" w:hAnsi="Times New Roman"/>
          <w:iCs/>
          <w:sz w:val="24"/>
          <w:szCs w:val="24"/>
        </w:rPr>
        <w:t xml:space="preserve">при использовании бюджетного кредита на строительство жилья своевременно, </w:t>
      </w:r>
      <w:proofErr w:type="gramStart"/>
      <w:r w:rsidR="007068B6" w:rsidRPr="004D5B6D">
        <w:rPr>
          <w:rFonts w:ascii="Times New Roman" w:eastAsia="Consolas" w:hAnsi="Times New Roman"/>
          <w:iCs/>
          <w:sz w:val="24"/>
          <w:szCs w:val="24"/>
        </w:rPr>
        <w:t>в</w:t>
      </w:r>
      <w:r w:rsidR="00A071D6" w:rsidRPr="00A071D6">
        <w:rPr>
          <w:rFonts w:ascii="Times New Roman" w:eastAsia="Consolas" w:hAnsi="Times New Roman"/>
          <w:iCs/>
          <w:sz w:val="24"/>
          <w:szCs w:val="24"/>
        </w:rPr>
        <w:t xml:space="preserve"> </w:t>
      </w:r>
      <w:r w:rsidR="007068B6" w:rsidRPr="004D5B6D">
        <w:rPr>
          <w:rFonts w:ascii="Times New Roman" w:eastAsia="Consolas" w:hAnsi="Times New Roman"/>
          <w:iCs/>
          <w:sz w:val="24"/>
          <w:szCs w:val="24"/>
        </w:rPr>
        <w:t>сроки</w:t>
      </w:r>
      <w:proofErr w:type="gramEnd"/>
      <w:r w:rsidR="007068B6" w:rsidRPr="004D5B6D">
        <w:rPr>
          <w:rFonts w:ascii="Times New Roman" w:eastAsia="Consolas" w:hAnsi="Times New Roman"/>
          <w:iCs/>
          <w:sz w:val="24"/>
          <w:szCs w:val="24"/>
        </w:rPr>
        <w:t xml:space="preserve"> установленные Правилами МНЭ, осуществить строительство жилья, ввод его в эксплуатацию, регистрацию в организациях, осуществляющих государственное техническое обследование зданий, сооружений и (или) их составляющих, с возможно</w:t>
      </w:r>
      <w:r w:rsidR="0070760C">
        <w:rPr>
          <w:rFonts w:ascii="Times New Roman" w:eastAsia="Consolas" w:hAnsi="Times New Roman"/>
          <w:iCs/>
          <w:sz w:val="24"/>
          <w:szCs w:val="24"/>
        </w:rPr>
        <w:t>й</w:t>
      </w:r>
      <w:r w:rsidR="007068B6" w:rsidRPr="004D5B6D">
        <w:rPr>
          <w:rFonts w:ascii="Times New Roman" w:eastAsia="Consolas" w:hAnsi="Times New Roman"/>
          <w:iCs/>
          <w:sz w:val="24"/>
          <w:szCs w:val="24"/>
        </w:rPr>
        <w:t xml:space="preserve"> последующей заменой залога на построенный жилой дом с земельным участком;</w:t>
      </w:r>
    </w:p>
    <w:p w14:paraId="0032E675" w14:textId="77777777" w:rsidR="00EF3D02" w:rsidRPr="004D5B6D" w:rsidRDefault="007068B6" w:rsidP="002E30F0">
      <w:pPr>
        <w:pStyle w:val="a5"/>
        <w:tabs>
          <w:tab w:val="left" w:pos="993"/>
        </w:tabs>
        <w:spacing w:before="240" w:after="0" w:line="240" w:lineRule="auto"/>
        <w:ind w:left="0" w:firstLine="567"/>
        <w:jc w:val="both"/>
        <w:rPr>
          <w:rFonts w:ascii="Times New Roman" w:hAnsi="Times New Roman"/>
          <w:sz w:val="24"/>
          <w:szCs w:val="24"/>
        </w:rPr>
      </w:pPr>
      <w:r w:rsidRPr="004D5B6D">
        <w:rPr>
          <w:rFonts w:ascii="Times New Roman" w:hAnsi="Times New Roman"/>
          <w:sz w:val="24"/>
          <w:szCs w:val="24"/>
        </w:rPr>
        <w:t xml:space="preserve">4) </w:t>
      </w:r>
      <w:r w:rsidR="00EF3D02" w:rsidRPr="004D5B6D">
        <w:rPr>
          <w:rFonts w:ascii="Times New Roman" w:hAnsi="Times New Roman"/>
          <w:sz w:val="24"/>
          <w:szCs w:val="24"/>
        </w:rPr>
        <w:t xml:space="preserve">использовать </w:t>
      </w:r>
      <w:r w:rsidR="00BB162F" w:rsidRPr="004D5B6D">
        <w:rPr>
          <w:rFonts w:ascii="Times New Roman" w:hAnsi="Times New Roman"/>
          <w:sz w:val="24"/>
          <w:szCs w:val="24"/>
        </w:rPr>
        <w:t>бюджетный кредит</w:t>
      </w:r>
      <w:r w:rsidR="00EF3D02" w:rsidRPr="004D5B6D">
        <w:rPr>
          <w:rFonts w:ascii="Times New Roman" w:hAnsi="Times New Roman"/>
          <w:sz w:val="24"/>
          <w:szCs w:val="24"/>
        </w:rPr>
        <w:t xml:space="preserve"> по целевому назначению;</w:t>
      </w:r>
    </w:p>
    <w:p w14:paraId="3BBFB5AD" w14:textId="77777777" w:rsidR="00EF3D02" w:rsidRPr="004D5B6D" w:rsidRDefault="007068B6" w:rsidP="002E30F0">
      <w:pPr>
        <w:pStyle w:val="a5"/>
        <w:tabs>
          <w:tab w:val="left" w:pos="993"/>
        </w:tabs>
        <w:spacing w:before="240" w:after="0" w:line="240" w:lineRule="auto"/>
        <w:ind w:left="0" w:firstLine="567"/>
        <w:jc w:val="both"/>
        <w:rPr>
          <w:rFonts w:ascii="Times New Roman" w:hAnsi="Times New Roman"/>
          <w:sz w:val="24"/>
          <w:szCs w:val="24"/>
        </w:rPr>
      </w:pPr>
      <w:r w:rsidRPr="004D5B6D">
        <w:rPr>
          <w:rFonts w:ascii="Times New Roman" w:hAnsi="Times New Roman"/>
          <w:sz w:val="24"/>
          <w:szCs w:val="24"/>
        </w:rPr>
        <w:t>5</w:t>
      </w:r>
      <w:r w:rsidR="00EF3D02" w:rsidRPr="004D5B6D">
        <w:rPr>
          <w:rFonts w:ascii="Times New Roman" w:hAnsi="Times New Roman"/>
          <w:sz w:val="24"/>
          <w:szCs w:val="24"/>
        </w:rPr>
        <w:t xml:space="preserve">) в случае выявления нецелевого использования </w:t>
      </w:r>
      <w:r w:rsidR="00BB162F" w:rsidRPr="004D5B6D">
        <w:rPr>
          <w:rFonts w:ascii="Times New Roman" w:hAnsi="Times New Roman"/>
          <w:sz w:val="24"/>
          <w:szCs w:val="24"/>
        </w:rPr>
        <w:t>бюджетного кредита</w:t>
      </w:r>
      <w:r w:rsidR="00EF3D02" w:rsidRPr="004D5B6D">
        <w:rPr>
          <w:rFonts w:ascii="Times New Roman" w:hAnsi="Times New Roman"/>
          <w:sz w:val="24"/>
          <w:szCs w:val="24"/>
        </w:rPr>
        <w:t xml:space="preserve"> </w:t>
      </w:r>
      <w:r w:rsidR="00065B67" w:rsidRPr="004D5B6D">
        <w:rPr>
          <w:rFonts w:ascii="Times New Roman" w:hAnsi="Times New Roman"/>
          <w:sz w:val="24"/>
          <w:szCs w:val="24"/>
        </w:rPr>
        <w:t xml:space="preserve">оплатить </w:t>
      </w:r>
      <w:r w:rsidR="00A85C97" w:rsidRPr="004D5B6D">
        <w:rPr>
          <w:rFonts w:ascii="Times New Roman" w:hAnsi="Times New Roman"/>
          <w:sz w:val="24"/>
          <w:szCs w:val="24"/>
        </w:rPr>
        <w:t>штраф в размере 25 (двадцать пять) процентов от суммы нецелевого использования</w:t>
      </w:r>
      <w:r w:rsidR="00EF3D02" w:rsidRPr="004D5B6D">
        <w:rPr>
          <w:rFonts w:ascii="Times New Roman" w:hAnsi="Times New Roman"/>
          <w:sz w:val="24"/>
          <w:szCs w:val="24"/>
        </w:rPr>
        <w:t xml:space="preserve"> по первому письменному требованию </w:t>
      </w:r>
      <w:r w:rsidR="00BB162F" w:rsidRPr="004D5B6D">
        <w:rPr>
          <w:rFonts w:ascii="Times New Roman" w:hAnsi="Times New Roman"/>
          <w:sz w:val="24"/>
          <w:szCs w:val="24"/>
        </w:rPr>
        <w:t>м</w:t>
      </w:r>
      <w:r w:rsidR="00BB162F" w:rsidRPr="004D5B6D">
        <w:rPr>
          <w:rFonts w:ascii="Times New Roman" w:eastAsiaTheme="minorHAnsi" w:hAnsi="Times New Roman"/>
          <w:color w:val="000000" w:themeColor="text1"/>
          <w:sz w:val="24"/>
          <w:szCs w:val="24"/>
          <w:lang w:bidi="en-US"/>
        </w:rPr>
        <w:t>естного исполнительного орган</w:t>
      </w:r>
      <w:r w:rsidR="00BB162F" w:rsidRPr="004D5B6D">
        <w:rPr>
          <w:sz w:val="24"/>
          <w:szCs w:val="24"/>
        </w:rPr>
        <w:t xml:space="preserve"> </w:t>
      </w:r>
      <w:r w:rsidR="00BB162F" w:rsidRPr="004D5B6D">
        <w:rPr>
          <w:rFonts w:ascii="Times New Roman" w:eastAsiaTheme="minorHAnsi" w:hAnsi="Times New Roman"/>
          <w:color w:val="000000" w:themeColor="text1"/>
          <w:sz w:val="24"/>
          <w:szCs w:val="24"/>
          <w:lang w:bidi="en-US"/>
        </w:rPr>
        <w:t xml:space="preserve">района (города областного </w:t>
      </w:r>
      <w:proofErr w:type="gramStart"/>
      <w:r w:rsidR="00BB162F" w:rsidRPr="004D5B6D">
        <w:rPr>
          <w:rFonts w:ascii="Times New Roman" w:eastAsiaTheme="minorHAnsi" w:hAnsi="Times New Roman"/>
          <w:color w:val="000000" w:themeColor="text1"/>
          <w:sz w:val="24"/>
          <w:szCs w:val="24"/>
          <w:lang w:bidi="en-US"/>
        </w:rPr>
        <w:t>значения)</w:t>
      </w:r>
      <w:r w:rsidR="00EF3D02" w:rsidRPr="004D5B6D">
        <w:rPr>
          <w:rFonts w:ascii="Times New Roman" w:hAnsi="Times New Roman"/>
          <w:sz w:val="24"/>
          <w:szCs w:val="24"/>
        </w:rPr>
        <w:t>/</w:t>
      </w:r>
      <w:proofErr w:type="gramEnd"/>
      <w:r w:rsidR="00BB162F" w:rsidRPr="004D5B6D">
        <w:rPr>
          <w:rFonts w:ascii="Times New Roman" w:hAnsi="Times New Roman"/>
          <w:sz w:val="24"/>
          <w:szCs w:val="24"/>
        </w:rPr>
        <w:t xml:space="preserve">Банка </w:t>
      </w:r>
      <w:r w:rsidR="00EF3D02" w:rsidRPr="004D5B6D">
        <w:rPr>
          <w:rFonts w:ascii="Times New Roman" w:hAnsi="Times New Roman"/>
          <w:sz w:val="24"/>
          <w:szCs w:val="24"/>
        </w:rPr>
        <w:t xml:space="preserve">при наличии решения </w:t>
      </w:r>
      <w:r w:rsidR="00BB162F" w:rsidRPr="004D5B6D">
        <w:rPr>
          <w:rFonts w:ascii="Times New Roman" w:hAnsi="Times New Roman"/>
          <w:sz w:val="24"/>
          <w:szCs w:val="24"/>
        </w:rPr>
        <w:t>м</w:t>
      </w:r>
      <w:r w:rsidR="00BB162F" w:rsidRPr="004D5B6D">
        <w:rPr>
          <w:rFonts w:ascii="Times New Roman" w:eastAsiaTheme="minorHAnsi" w:hAnsi="Times New Roman"/>
          <w:color w:val="000000" w:themeColor="text1"/>
          <w:sz w:val="24"/>
          <w:szCs w:val="24"/>
          <w:lang w:bidi="en-US"/>
        </w:rPr>
        <w:t>естного исполнительного орган</w:t>
      </w:r>
      <w:r w:rsidR="00BB162F" w:rsidRPr="004D5B6D">
        <w:rPr>
          <w:sz w:val="24"/>
          <w:szCs w:val="24"/>
        </w:rPr>
        <w:t xml:space="preserve"> </w:t>
      </w:r>
      <w:r w:rsidR="00BB162F" w:rsidRPr="004D5B6D">
        <w:rPr>
          <w:rFonts w:ascii="Times New Roman" w:eastAsiaTheme="minorHAnsi" w:hAnsi="Times New Roman"/>
          <w:color w:val="000000" w:themeColor="text1"/>
          <w:sz w:val="24"/>
          <w:szCs w:val="24"/>
          <w:lang w:bidi="en-US"/>
        </w:rPr>
        <w:t>района (города областного значения)</w:t>
      </w:r>
      <w:r w:rsidR="00EF3D02" w:rsidRPr="004D5B6D">
        <w:rPr>
          <w:rFonts w:ascii="Times New Roman" w:hAnsi="Times New Roman"/>
          <w:sz w:val="24"/>
          <w:szCs w:val="24"/>
        </w:rPr>
        <w:t>;</w:t>
      </w:r>
    </w:p>
    <w:p w14:paraId="44A976E7" w14:textId="3D4F0FFD" w:rsidR="00EF3D02" w:rsidRPr="004D5B6D" w:rsidRDefault="007068B6" w:rsidP="002E30F0">
      <w:pPr>
        <w:pStyle w:val="a5"/>
        <w:tabs>
          <w:tab w:val="left" w:pos="993"/>
        </w:tabs>
        <w:spacing w:before="240" w:after="0" w:line="240" w:lineRule="auto"/>
        <w:ind w:left="0" w:firstLine="567"/>
        <w:jc w:val="both"/>
        <w:rPr>
          <w:rFonts w:ascii="Times New Roman" w:hAnsi="Times New Roman"/>
          <w:iCs/>
          <w:sz w:val="24"/>
          <w:szCs w:val="24"/>
          <w:lang w:val="kk-KZ"/>
        </w:rPr>
      </w:pPr>
      <w:r w:rsidRPr="004D5B6D">
        <w:rPr>
          <w:rFonts w:ascii="Times New Roman" w:eastAsia="Consolas" w:hAnsi="Times New Roman"/>
          <w:sz w:val="24"/>
          <w:szCs w:val="24"/>
        </w:rPr>
        <w:t>6</w:t>
      </w:r>
      <w:r w:rsidR="00EF3D02" w:rsidRPr="004D5B6D">
        <w:rPr>
          <w:rFonts w:ascii="Times New Roman" w:eastAsia="Consolas" w:hAnsi="Times New Roman"/>
          <w:sz w:val="24"/>
          <w:szCs w:val="24"/>
        </w:rPr>
        <w:t xml:space="preserve">) </w:t>
      </w:r>
      <w:r w:rsidR="00EF3D02" w:rsidRPr="004D5B6D">
        <w:rPr>
          <w:rFonts w:ascii="Times New Roman" w:hAnsi="Times New Roman"/>
          <w:sz w:val="24"/>
          <w:szCs w:val="24"/>
        </w:rPr>
        <w:t xml:space="preserve">обеспечить </w:t>
      </w:r>
      <w:r w:rsidR="00C508AD" w:rsidRPr="004D5B6D">
        <w:rPr>
          <w:rFonts w:ascii="Times New Roman" w:hAnsi="Times New Roman"/>
          <w:sz w:val="24"/>
          <w:szCs w:val="24"/>
        </w:rPr>
        <w:t xml:space="preserve">своевременное </w:t>
      </w:r>
      <w:r w:rsidR="00EF3D02" w:rsidRPr="004D5B6D">
        <w:rPr>
          <w:rFonts w:ascii="Times New Roman" w:hAnsi="Times New Roman"/>
          <w:sz w:val="24"/>
          <w:szCs w:val="24"/>
        </w:rPr>
        <w:t xml:space="preserve">ежемесячное погашение </w:t>
      </w:r>
      <w:r w:rsidR="00EF3D02" w:rsidRPr="004D5B6D">
        <w:rPr>
          <w:rFonts w:ascii="Times New Roman" w:hAnsi="Times New Roman"/>
          <w:iCs/>
          <w:sz w:val="24"/>
          <w:szCs w:val="24"/>
          <w:lang w:val="kk-KZ"/>
        </w:rPr>
        <w:t xml:space="preserve">платежей по </w:t>
      </w:r>
      <w:r w:rsidR="00C769B0" w:rsidRPr="004D5B6D">
        <w:rPr>
          <w:rFonts w:ascii="Times New Roman" w:hAnsi="Times New Roman"/>
          <w:iCs/>
          <w:sz w:val="24"/>
          <w:szCs w:val="24"/>
          <w:lang w:val="kk-KZ"/>
        </w:rPr>
        <w:t>бюджетному кредиту</w:t>
      </w:r>
      <w:r w:rsidR="00EF3D02" w:rsidRPr="004D5B6D">
        <w:rPr>
          <w:rFonts w:ascii="Times New Roman" w:hAnsi="Times New Roman"/>
          <w:sz w:val="24"/>
          <w:szCs w:val="24"/>
        </w:rPr>
        <w:t xml:space="preserve"> в</w:t>
      </w:r>
      <w:r w:rsidR="00EF3D02" w:rsidRPr="004D5B6D">
        <w:rPr>
          <w:rFonts w:ascii="Times New Roman" w:hAnsi="Times New Roman"/>
          <w:sz w:val="24"/>
          <w:szCs w:val="24"/>
          <w:lang w:val="kk-KZ"/>
        </w:rPr>
        <w:t xml:space="preserve"> порядке и</w:t>
      </w:r>
      <w:r w:rsidR="00EF3D02" w:rsidRPr="004D5B6D">
        <w:rPr>
          <w:rFonts w:ascii="Times New Roman" w:hAnsi="Times New Roman"/>
          <w:sz w:val="24"/>
          <w:szCs w:val="24"/>
        </w:rPr>
        <w:t xml:space="preserve"> сроки, установленные </w:t>
      </w:r>
      <w:r w:rsidR="00C769B0" w:rsidRPr="004D5B6D">
        <w:rPr>
          <w:rFonts w:ascii="Times New Roman" w:hAnsi="Times New Roman"/>
          <w:sz w:val="24"/>
          <w:szCs w:val="24"/>
        </w:rPr>
        <w:t>д</w:t>
      </w:r>
      <w:r w:rsidR="00EF3D02" w:rsidRPr="004D5B6D">
        <w:rPr>
          <w:rFonts w:ascii="Times New Roman" w:hAnsi="Times New Roman"/>
          <w:sz w:val="24"/>
          <w:szCs w:val="24"/>
        </w:rPr>
        <w:t>оговор</w:t>
      </w:r>
      <w:r w:rsidR="00EF3D02" w:rsidRPr="004D5B6D">
        <w:rPr>
          <w:rFonts w:ascii="Times New Roman" w:hAnsi="Times New Roman"/>
          <w:sz w:val="24"/>
          <w:szCs w:val="24"/>
          <w:lang w:val="kk-KZ"/>
        </w:rPr>
        <w:t>ом</w:t>
      </w:r>
      <w:r w:rsidR="00C769B0" w:rsidRPr="004D5B6D">
        <w:rPr>
          <w:rFonts w:ascii="Times New Roman" w:hAnsi="Times New Roman"/>
          <w:sz w:val="24"/>
          <w:szCs w:val="24"/>
          <w:lang w:val="kk-KZ"/>
        </w:rPr>
        <w:t xml:space="preserve"> займа</w:t>
      </w:r>
      <w:r w:rsidR="00C508AD" w:rsidRPr="004D5B6D">
        <w:rPr>
          <w:rFonts w:ascii="Times New Roman" w:hAnsi="Times New Roman"/>
          <w:sz w:val="24"/>
          <w:szCs w:val="24"/>
          <w:lang w:val="kk-KZ"/>
        </w:rPr>
        <w:t xml:space="preserve"> и график</w:t>
      </w:r>
      <w:r w:rsidR="00A85C97" w:rsidRPr="004D5B6D">
        <w:rPr>
          <w:rFonts w:ascii="Times New Roman" w:hAnsi="Times New Roman"/>
          <w:sz w:val="24"/>
          <w:szCs w:val="24"/>
          <w:lang w:val="kk-KZ"/>
        </w:rPr>
        <w:t>ом</w:t>
      </w:r>
      <w:r w:rsidR="00C508AD" w:rsidRPr="004D5B6D">
        <w:rPr>
          <w:rFonts w:ascii="Times New Roman" w:hAnsi="Times New Roman"/>
          <w:sz w:val="24"/>
          <w:szCs w:val="24"/>
          <w:lang w:val="kk-KZ"/>
        </w:rPr>
        <w:t xml:space="preserve"> </w:t>
      </w:r>
      <w:r w:rsidR="00A85C97" w:rsidRPr="004D5B6D">
        <w:rPr>
          <w:rFonts w:ascii="Times New Roman" w:hAnsi="Times New Roman"/>
          <w:sz w:val="24"/>
          <w:szCs w:val="24"/>
          <w:lang w:val="kk-KZ"/>
        </w:rPr>
        <w:t>погашения</w:t>
      </w:r>
      <w:r w:rsidR="00EF3D02" w:rsidRPr="004D5B6D">
        <w:rPr>
          <w:rFonts w:ascii="Times New Roman" w:hAnsi="Times New Roman"/>
          <w:sz w:val="24"/>
          <w:szCs w:val="24"/>
          <w:lang w:val="kk-KZ"/>
        </w:rPr>
        <w:t xml:space="preserve">, в том </w:t>
      </w:r>
      <w:r w:rsidR="00C508AD" w:rsidRPr="004D5B6D">
        <w:rPr>
          <w:rFonts w:ascii="Times New Roman" w:hAnsi="Times New Roman"/>
          <w:sz w:val="24"/>
          <w:szCs w:val="24"/>
          <w:lang w:val="kk-KZ"/>
        </w:rPr>
        <w:t xml:space="preserve">числе </w:t>
      </w:r>
      <w:r w:rsidR="00EF3D02" w:rsidRPr="004D5B6D">
        <w:rPr>
          <w:rFonts w:ascii="Times New Roman" w:hAnsi="Times New Roman"/>
          <w:iCs/>
          <w:sz w:val="24"/>
          <w:szCs w:val="24"/>
          <w:lang w:val="kk-KZ"/>
        </w:rPr>
        <w:t xml:space="preserve">путем предоставления своему работодателю заявления о вычете сумм погашения по </w:t>
      </w:r>
      <w:r w:rsidR="00C769B0" w:rsidRPr="004D5B6D">
        <w:rPr>
          <w:rFonts w:ascii="Times New Roman" w:hAnsi="Times New Roman"/>
          <w:iCs/>
          <w:sz w:val="24"/>
          <w:szCs w:val="24"/>
          <w:lang w:val="kk-KZ"/>
        </w:rPr>
        <w:t>г</w:t>
      </w:r>
      <w:r w:rsidR="00EF3D02" w:rsidRPr="004D5B6D">
        <w:rPr>
          <w:rFonts w:ascii="Times New Roman" w:hAnsi="Times New Roman"/>
          <w:iCs/>
          <w:sz w:val="24"/>
          <w:szCs w:val="24"/>
          <w:lang w:val="kk-KZ"/>
        </w:rPr>
        <w:t xml:space="preserve">рафику погашения </w:t>
      </w:r>
      <w:r w:rsidR="00C769B0" w:rsidRPr="004D5B6D">
        <w:rPr>
          <w:rFonts w:ascii="Times New Roman" w:hAnsi="Times New Roman"/>
          <w:iCs/>
          <w:sz w:val="24"/>
          <w:szCs w:val="24"/>
          <w:lang w:val="kk-KZ"/>
        </w:rPr>
        <w:t>к договору займа</w:t>
      </w:r>
      <w:r w:rsidR="00EF3D02" w:rsidRPr="004D5B6D">
        <w:rPr>
          <w:rFonts w:ascii="Times New Roman" w:hAnsi="Times New Roman"/>
          <w:iCs/>
          <w:sz w:val="24"/>
          <w:szCs w:val="24"/>
          <w:lang w:val="kk-KZ"/>
        </w:rPr>
        <w:t xml:space="preserve"> из заработной платы в соответствии с условиями </w:t>
      </w:r>
      <w:r w:rsidR="00C769B0" w:rsidRPr="004D5B6D">
        <w:rPr>
          <w:rFonts w:ascii="Times New Roman" w:hAnsi="Times New Roman"/>
          <w:iCs/>
          <w:sz w:val="24"/>
          <w:szCs w:val="24"/>
          <w:lang w:val="kk-KZ"/>
        </w:rPr>
        <w:t xml:space="preserve">настоящих Стандартных условий, </w:t>
      </w:r>
      <w:r w:rsidR="00E061B7">
        <w:rPr>
          <w:rFonts w:ascii="Times New Roman" w:hAnsi="Times New Roman"/>
          <w:iCs/>
          <w:sz w:val="24"/>
          <w:szCs w:val="24"/>
          <w:lang w:val="kk-KZ"/>
        </w:rPr>
        <w:t>с</w:t>
      </w:r>
      <w:r w:rsidR="00EF3D02" w:rsidRPr="004D5B6D">
        <w:rPr>
          <w:rFonts w:ascii="Times New Roman" w:hAnsi="Times New Roman"/>
          <w:iCs/>
          <w:sz w:val="24"/>
          <w:szCs w:val="24"/>
          <w:lang w:val="kk-KZ"/>
        </w:rPr>
        <w:t>оглашения и Договора;</w:t>
      </w:r>
    </w:p>
    <w:p w14:paraId="344367F7" w14:textId="77777777" w:rsidR="00EF3D02" w:rsidRPr="004D5B6D" w:rsidRDefault="007068B6" w:rsidP="00EF3D02">
      <w:pPr>
        <w:pStyle w:val="af"/>
        <w:ind w:firstLine="567"/>
        <w:rPr>
          <w:rFonts w:ascii="Times New Roman" w:eastAsia="Times New Roman" w:hAnsi="Times New Roman"/>
          <w:sz w:val="24"/>
          <w:szCs w:val="24"/>
          <w:lang w:eastAsia="ru-RU"/>
        </w:rPr>
      </w:pPr>
      <w:r w:rsidRPr="004D5B6D">
        <w:rPr>
          <w:rFonts w:ascii="Times New Roman" w:eastAsia="Consolas" w:hAnsi="Times New Roman"/>
          <w:sz w:val="24"/>
          <w:szCs w:val="24"/>
        </w:rPr>
        <w:t>7</w:t>
      </w:r>
      <w:r w:rsidR="00EF3D02" w:rsidRPr="004D5B6D">
        <w:rPr>
          <w:rFonts w:ascii="Times New Roman" w:eastAsia="Consolas" w:hAnsi="Times New Roman"/>
          <w:sz w:val="24"/>
          <w:szCs w:val="24"/>
        </w:rPr>
        <w:t xml:space="preserve">) </w:t>
      </w:r>
      <w:r w:rsidR="00EF3D02" w:rsidRPr="004D5B6D">
        <w:rPr>
          <w:rFonts w:ascii="Times New Roman" w:eastAsia="Times New Roman" w:hAnsi="Times New Roman"/>
          <w:sz w:val="24"/>
          <w:szCs w:val="24"/>
          <w:lang w:val="kk-KZ" w:eastAsia="ru-RU"/>
        </w:rPr>
        <w:t>в</w:t>
      </w:r>
      <w:r w:rsidR="00EF3D02" w:rsidRPr="004D5B6D">
        <w:rPr>
          <w:rFonts w:ascii="Times New Roman" w:eastAsia="Times New Roman" w:hAnsi="Times New Roman"/>
          <w:sz w:val="24"/>
          <w:szCs w:val="24"/>
          <w:lang w:eastAsia="ru-RU"/>
        </w:rPr>
        <w:t xml:space="preserve"> период действия настоящ</w:t>
      </w:r>
      <w:r w:rsidR="00C92883" w:rsidRPr="004D5B6D">
        <w:rPr>
          <w:rFonts w:ascii="Times New Roman" w:eastAsia="Times New Roman" w:hAnsi="Times New Roman"/>
          <w:sz w:val="24"/>
          <w:szCs w:val="24"/>
          <w:lang w:eastAsia="ru-RU"/>
        </w:rPr>
        <w:t>их Стандартных условий и</w:t>
      </w:r>
      <w:r w:rsidR="00EF3D02" w:rsidRPr="004D5B6D">
        <w:rPr>
          <w:rFonts w:ascii="Times New Roman" w:eastAsia="Times New Roman" w:hAnsi="Times New Roman"/>
          <w:sz w:val="24"/>
          <w:szCs w:val="24"/>
          <w:lang w:eastAsia="ru-RU"/>
        </w:rPr>
        <w:t xml:space="preserve"> Договора:</w:t>
      </w:r>
    </w:p>
    <w:p w14:paraId="18F845BA" w14:textId="77777777" w:rsidR="00EF3D02" w:rsidRPr="004D5B6D" w:rsidRDefault="004426CD" w:rsidP="004426CD">
      <w:pPr>
        <w:numPr>
          <w:ilvl w:val="0"/>
          <w:numId w:val="10"/>
        </w:numPr>
        <w:tabs>
          <w:tab w:val="num" w:pos="175"/>
          <w:tab w:val="left" w:pos="601"/>
        </w:tabs>
        <w:spacing w:after="0" w:line="240" w:lineRule="auto"/>
        <w:ind w:left="0" w:firstLine="567"/>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 xml:space="preserve"> </w:t>
      </w:r>
      <w:r w:rsidR="00EF3D02" w:rsidRPr="004D5B6D">
        <w:rPr>
          <w:rFonts w:ascii="Times New Roman" w:eastAsia="Times New Roman" w:hAnsi="Times New Roman"/>
          <w:sz w:val="24"/>
          <w:szCs w:val="24"/>
          <w:lang w:eastAsia="ru-RU"/>
        </w:rPr>
        <w:t xml:space="preserve">производить исполнение финансовых обязательств </w:t>
      </w:r>
      <w:r w:rsidR="00B454C7">
        <w:rPr>
          <w:rFonts w:ascii="Times New Roman" w:eastAsia="Times New Roman" w:hAnsi="Times New Roman"/>
          <w:sz w:val="24"/>
          <w:szCs w:val="24"/>
          <w:lang w:eastAsia="ru-RU"/>
        </w:rPr>
        <w:t>по Договору</w:t>
      </w:r>
      <w:r w:rsidR="00B45407" w:rsidRPr="004D5B6D">
        <w:rPr>
          <w:rFonts w:ascii="Times New Roman" w:eastAsia="Times New Roman" w:hAnsi="Times New Roman"/>
          <w:sz w:val="24"/>
          <w:szCs w:val="24"/>
          <w:lang w:eastAsia="ru-RU"/>
        </w:rPr>
        <w:t xml:space="preserve"> </w:t>
      </w:r>
      <w:r w:rsidR="00EF3D02" w:rsidRPr="004D5B6D">
        <w:rPr>
          <w:rFonts w:ascii="Times New Roman" w:eastAsia="Times New Roman" w:hAnsi="Times New Roman"/>
          <w:sz w:val="24"/>
          <w:szCs w:val="24"/>
          <w:lang w:val="kk-KZ" w:eastAsia="ru-RU"/>
        </w:rPr>
        <w:t xml:space="preserve">в </w:t>
      </w:r>
      <w:r w:rsidR="00EF3D02" w:rsidRPr="004D5B6D">
        <w:rPr>
          <w:rFonts w:ascii="Times New Roman" w:eastAsia="Times New Roman" w:hAnsi="Times New Roman"/>
          <w:sz w:val="24"/>
          <w:szCs w:val="24"/>
          <w:lang w:eastAsia="ru-RU"/>
        </w:rPr>
        <w:t xml:space="preserve">первоочередном порядке по отношению ко всем другим финансовым обязательствам, как существующим на дату </w:t>
      </w:r>
      <w:r w:rsidR="00C92883" w:rsidRPr="004D5B6D">
        <w:rPr>
          <w:rFonts w:ascii="Times New Roman" w:eastAsia="Times New Roman" w:hAnsi="Times New Roman"/>
          <w:sz w:val="24"/>
          <w:szCs w:val="24"/>
          <w:lang w:eastAsia="ru-RU"/>
        </w:rPr>
        <w:t xml:space="preserve">присоединения к настоящим Стандартным условиям и подписания </w:t>
      </w:r>
      <w:r w:rsidR="00EF3D02" w:rsidRPr="004D5B6D">
        <w:rPr>
          <w:rFonts w:ascii="Times New Roman" w:eastAsia="Times New Roman" w:hAnsi="Times New Roman"/>
          <w:sz w:val="24"/>
          <w:szCs w:val="24"/>
          <w:lang w:eastAsia="ru-RU"/>
        </w:rPr>
        <w:t>Договора, так и возникшим в будущем, за исключением случаев, предусмотренных законодательством Республики Казахстан;</w:t>
      </w:r>
    </w:p>
    <w:p w14:paraId="07979FA1" w14:textId="77777777" w:rsidR="00EF3D02" w:rsidRPr="004D5B6D" w:rsidRDefault="00EF3D02" w:rsidP="004426CD">
      <w:pPr>
        <w:numPr>
          <w:ilvl w:val="0"/>
          <w:numId w:val="10"/>
        </w:numPr>
        <w:tabs>
          <w:tab w:val="num" w:pos="175"/>
          <w:tab w:val="left" w:pos="601"/>
          <w:tab w:val="num" w:pos="993"/>
        </w:tabs>
        <w:spacing w:after="0" w:line="240" w:lineRule="auto"/>
        <w:ind w:left="0" w:firstLine="567"/>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 xml:space="preserve">без письменного согласия </w:t>
      </w:r>
      <w:r w:rsidR="00C92883" w:rsidRPr="004D5B6D">
        <w:rPr>
          <w:rFonts w:ascii="Times New Roman" w:hAnsi="Times New Roman"/>
          <w:sz w:val="24"/>
          <w:szCs w:val="24"/>
        </w:rPr>
        <w:t>м</w:t>
      </w:r>
      <w:r w:rsidR="00C92883" w:rsidRPr="004D5B6D">
        <w:rPr>
          <w:rFonts w:ascii="Times New Roman" w:eastAsiaTheme="minorHAnsi" w:hAnsi="Times New Roman"/>
          <w:color w:val="000000" w:themeColor="text1"/>
          <w:sz w:val="24"/>
          <w:szCs w:val="24"/>
          <w:lang w:bidi="en-US"/>
        </w:rPr>
        <w:t>естного исполнительного орган</w:t>
      </w:r>
      <w:r w:rsidR="00C92883" w:rsidRPr="004D5B6D">
        <w:rPr>
          <w:sz w:val="24"/>
          <w:szCs w:val="24"/>
        </w:rPr>
        <w:t xml:space="preserve"> </w:t>
      </w:r>
      <w:r w:rsidR="00C92883" w:rsidRPr="004D5B6D">
        <w:rPr>
          <w:rFonts w:ascii="Times New Roman" w:eastAsiaTheme="minorHAnsi" w:hAnsi="Times New Roman"/>
          <w:color w:val="000000" w:themeColor="text1"/>
          <w:sz w:val="24"/>
          <w:szCs w:val="24"/>
          <w:lang w:bidi="en-US"/>
        </w:rPr>
        <w:t>района (города областного значения)</w:t>
      </w:r>
      <w:r w:rsidRPr="004D5B6D">
        <w:rPr>
          <w:rFonts w:ascii="Times New Roman" w:eastAsia="Times New Roman" w:hAnsi="Times New Roman"/>
          <w:sz w:val="24"/>
          <w:szCs w:val="24"/>
          <w:lang w:val="kk-KZ" w:eastAsia="ru-RU"/>
        </w:rPr>
        <w:t xml:space="preserve"> </w:t>
      </w:r>
      <w:r w:rsidRPr="004D5B6D">
        <w:rPr>
          <w:rFonts w:ascii="Times New Roman" w:eastAsia="Times New Roman" w:hAnsi="Times New Roman"/>
          <w:sz w:val="24"/>
          <w:szCs w:val="24"/>
          <w:lang w:eastAsia="ru-RU"/>
        </w:rPr>
        <w:t xml:space="preserve">не заключать другие договоры залога либо иным образом не создавать обременения имущества, являющегося обеспечением по </w:t>
      </w:r>
      <w:r w:rsidR="00C92883" w:rsidRPr="004D5B6D">
        <w:rPr>
          <w:rFonts w:ascii="Times New Roman" w:eastAsia="Times New Roman" w:hAnsi="Times New Roman"/>
          <w:sz w:val="24"/>
          <w:szCs w:val="24"/>
          <w:lang w:eastAsia="ru-RU"/>
        </w:rPr>
        <w:t>д</w:t>
      </w:r>
      <w:r w:rsidRPr="004D5B6D">
        <w:rPr>
          <w:rFonts w:ascii="Times New Roman" w:eastAsia="Times New Roman" w:hAnsi="Times New Roman"/>
          <w:sz w:val="24"/>
          <w:szCs w:val="24"/>
          <w:lang w:eastAsia="ru-RU"/>
        </w:rPr>
        <w:t>оговору</w:t>
      </w:r>
      <w:r w:rsidR="00C92883" w:rsidRPr="004D5B6D">
        <w:rPr>
          <w:rFonts w:ascii="Times New Roman" w:eastAsia="Times New Roman" w:hAnsi="Times New Roman"/>
          <w:sz w:val="24"/>
          <w:szCs w:val="24"/>
          <w:lang w:eastAsia="ru-RU"/>
        </w:rPr>
        <w:t xml:space="preserve"> займа и договору залога</w:t>
      </w:r>
      <w:r w:rsidRPr="004D5B6D">
        <w:rPr>
          <w:rFonts w:ascii="Times New Roman" w:eastAsia="Times New Roman" w:hAnsi="Times New Roman"/>
          <w:sz w:val="24"/>
          <w:szCs w:val="24"/>
          <w:lang w:eastAsia="ru-RU"/>
        </w:rPr>
        <w:t>;</w:t>
      </w:r>
    </w:p>
    <w:p w14:paraId="5ED399A9" w14:textId="77777777" w:rsidR="00EF3D02" w:rsidRPr="004D5B6D" w:rsidRDefault="00EF3D02" w:rsidP="004426CD">
      <w:pPr>
        <w:numPr>
          <w:ilvl w:val="0"/>
          <w:numId w:val="10"/>
        </w:numPr>
        <w:tabs>
          <w:tab w:val="num" w:pos="175"/>
          <w:tab w:val="left" w:pos="601"/>
          <w:tab w:val="num" w:pos="993"/>
        </w:tabs>
        <w:spacing w:after="0" w:line="240" w:lineRule="auto"/>
        <w:ind w:left="0" w:firstLine="567"/>
        <w:jc w:val="both"/>
        <w:rPr>
          <w:rFonts w:ascii="Times New Roman" w:eastAsia="Times New Roman" w:hAnsi="Times New Roman"/>
          <w:sz w:val="24"/>
          <w:szCs w:val="24"/>
          <w:lang w:eastAsia="ru-RU"/>
        </w:rPr>
      </w:pPr>
      <w:r w:rsidRPr="004D5B6D">
        <w:rPr>
          <w:rFonts w:ascii="Times New Roman" w:eastAsiaTheme="minorEastAsia" w:hAnsi="Times New Roman" w:cstheme="minorBidi"/>
          <w:sz w:val="24"/>
          <w:szCs w:val="24"/>
          <w:lang w:eastAsia="ru-RU"/>
        </w:rPr>
        <w:t>своевременно и в полном объеме оплачивать коммунальные услуги, налоги на имущество, на землю, страховые и иные платежи, связанные с приобретенным жильем;</w:t>
      </w:r>
    </w:p>
    <w:p w14:paraId="76BACEBE" w14:textId="77777777" w:rsidR="00EF3D02" w:rsidRPr="004D5B6D" w:rsidRDefault="00EF3D02" w:rsidP="00EF3D02">
      <w:pPr>
        <w:tabs>
          <w:tab w:val="left" w:pos="601"/>
          <w:tab w:val="num" w:pos="993"/>
        </w:tabs>
        <w:spacing w:after="0" w:line="240" w:lineRule="auto"/>
        <w:jc w:val="both"/>
        <w:rPr>
          <w:rFonts w:ascii="Times New Roman" w:eastAsia="Consolas" w:hAnsi="Times New Roman"/>
          <w:sz w:val="24"/>
          <w:szCs w:val="24"/>
          <w:lang w:val="kk-KZ"/>
        </w:rPr>
      </w:pPr>
      <w:r w:rsidRPr="004D5B6D">
        <w:rPr>
          <w:rFonts w:ascii="Times New Roman" w:eastAsiaTheme="minorEastAsia" w:hAnsi="Times New Roman" w:cstheme="minorBidi"/>
          <w:sz w:val="24"/>
          <w:szCs w:val="24"/>
          <w:lang w:eastAsia="ru-RU"/>
        </w:rPr>
        <w:tab/>
      </w:r>
      <w:r w:rsidR="007068B6" w:rsidRPr="004D5B6D">
        <w:rPr>
          <w:rFonts w:ascii="Times New Roman" w:eastAsiaTheme="minorEastAsia" w:hAnsi="Times New Roman" w:cstheme="minorBidi"/>
          <w:sz w:val="24"/>
          <w:szCs w:val="24"/>
          <w:lang w:eastAsia="ru-RU"/>
        </w:rPr>
        <w:t>8</w:t>
      </w:r>
      <w:r w:rsidRPr="004D5B6D">
        <w:rPr>
          <w:rFonts w:ascii="Times New Roman" w:eastAsiaTheme="minorEastAsia" w:hAnsi="Times New Roman" w:cstheme="minorBidi"/>
          <w:sz w:val="24"/>
          <w:szCs w:val="24"/>
          <w:lang w:eastAsia="ru-RU"/>
        </w:rPr>
        <w:t xml:space="preserve">) </w:t>
      </w:r>
      <w:r w:rsidRPr="004D5B6D">
        <w:rPr>
          <w:rFonts w:ascii="Times New Roman" w:hAnsi="Times New Roman"/>
          <w:sz w:val="24"/>
          <w:szCs w:val="24"/>
        </w:rPr>
        <w:t xml:space="preserve">не позднее, чем за 1 (один) месяц информировать </w:t>
      </w:r>
      <w:r w:rsidR="00BD0470" w:rsidRPr="004D5B6D">
        <w:rPr>
          <w:rFonts w:ascii="Times New Roman" w:hAnsi="Times New Roman"/>
          <w:sz w:val="24"/>
          <w:szCs w:val="24"/>
        </w:rPr>
        <w:t>м</w:t>
      </w:r>
      <w:r w:rsidR="00BD0470" w:rsidRPr="004D5B6D">
        <w:rPr>
          <w:rFonts w:ascii="Times New Roman" w:eastAsiaTheme="minorHAnsi" w:hAnsi="Times New Roman"/>
          <w:color w:val="000000" w:themeColor="text1"/>
          <w:sz w:val="24"/>
          <w:szCs w:val="24"/>
          <w:lang w:bidi="en-US"/>
        </w:rPr>
        <w:t>естн</w:t>
      </w:r>
      <w:r w:rsidR="00566546" w:rsidRPr="004D5B6D">
        <w:rPr>
          <w:rFonts w:ascii="Times New Roman" w:eastAsiaTheme="minorHAnsi" w:hAnsi="Times New Roman"/>
          <w:color w:val="000000" w:themeColor="text1"/>
          <w:sz w:val="24"/>
          <w:szCs w:val="24"/>
          <w:lang w:bidi="en-US"/>
        </w:rPr>
        <w:t>ый</w:t>
      </w:r>
      <w:r w:rsidR="00BD0470" w:rsidRPr="004D5B6D">
        <w:rPr>
          <w:rFonts w:ascii="Times New Roman" w:eastAsiaTheme="minorHAnsi" w:hAnsi="Times New Roman"/>
          <w:color w:val="000000" w:themeColor="text1"/>
          <w:sz w:val="24"/>
          <w:szCs w:val="24"/>
          <w:lang w:bidi="en-US"/>
        </w:rPr>
        <w:t xml:space="preserve"> исполнительн</w:t>
      </w:r>
      <w:r w:rsidR="00566546" w:rsidRPr="004D5B6D">
        <w:rPr>
          <w:rFonts w:ascii="Times New Roman" w:eastAsiaTheme="minorHAnsi" w:hAnsi="Times New Roman"/>
          <w:color w:val="000000" w:themeColor="text1"/>
          <w:sz w:val="24"/>
          <w:szCs w:val="24"/>
          <w:lang w:bidi="en-US"/>
        </w:rPr>
        <w:t>ый</w:t>
      </w:r>
      <w:r w:rsidR="00BD0470" w:rsidRPr="004D5B6D">
        <w:rPr>
          <w:rFonts w:ascii="Times New Roman" w:eastAsiaTheme="minorHAnsi" w:hAnsi="Times New Roman"/>
          <w:color w:val="000000" w:themeColor="text1"/>
          <w:sz w:val="24"/>
          <w:szCs w:val="24"/>
          <w:lang w:bidi="en-US"/>
        </w:rPr>
        <w:t xml:space="preserve"> орган</w:t>
      </w:r>
      <w:r w:rsidR="00BD0470" w:rsidRPr="004D5B6D">
        <w:rPr>
          <w:sz w:val="24"/>
          <w:szCs w:val="24"/>
        </w:rPr>
        <w:t xml:space="preserve"> </w:t>
      </w:r>
      <w:r w:rsidR="00BD0470" w:rsidRPr="004D5B6D">
        <w:rPr>
          <w:rFonts w:ascii="Times New Roman" w:eastAsiaTheme="minorHAnsi" w:hAnsi="Times New Roman"/>
          <w:color w:val="000000" w:themeColor="text1"/>
          <w:sz w:val="24"/>
          <w:szCs w:val="24"/>
          <w:lang w:bidi="en-US"/>
        </w:rPr>
        <w:t>района (города областного значения)</w:t>
      </w:r>
      <w:r w:rsidRPr="004D5B6D">
        <w:rPr>
          <w:rFonts w:ascii="Times New Roman" w:hAnsi="Times New Roman"/>
          <w:sz w:val="24"/>
          <w:szCs w:val="24"/>
        </w:rPr>
        <w:t xml:space="preserve"> и </w:t>
      </w:r>
      <w:r w:rsidR="00BD0470" w:rsidRPr="004D5B6D">
        <w:rPr>
          <w:rFonts w:ascii="Times New Roman" w:hAnsi="Times New Roman"/>
          <w:sz w:val="24"/>
          <w:szCs w:val="24"/>
        </w:rPr>
        <w:t>Банк</w:t>
      </w:r>
      <w:r w:rsidRPr="004D5B6D">
        <w:rPr>
          <w:rFonts w:ascii="Times New Roman" w:hAnsi="Times New Roman"/>
          <w:sz w:val="24"/>
          <w:szCs w:val="24"/>
        </w:rPr>
        <w:t xml:space="preserve"> о возможном изменении адреса, места работы и других изменениях, которые могут повлиять на выполнение принятых обязательств перед </w:t>
      </w:r>
      <w:r w:rsidR="00BD0470" w:rsidRPr="004D5B6D">
        <w:rPr>
          <w:rFonts w:ascii="Times New Roman" w:hAnsi="Times New Roman"/>
          <w:sz w:val="24"/>
          <w:szCs w:val="24"/>
        </w:rPr>
        <w:t>м</w:t>
      </w:r>
      <w:r w:rsidR="00BD0470" w:rsidRPr="004D5B6D">
        <w:rPr>
          <w:rFonts w:ascii="Times New Roman" w:eastAsiaTheme="minorHAnsi" w:hAnsi="Times New Roman"/>
          <w:color w:val="000000" w:themeColor="text1"/>
          <w:sz w:val="24"/>
          <w:szCs w:val="24"/>
          <w:lang w:bidi="en-US"/>
        </w:rPr>
        <w:t>естным исполнительным органом</w:t>
      </w:r>
      <w:r w:rsidR="00BD0470" w:rsidRPr="004D5B6D">
        <w:rPr>
          <w:sz w:val="24"/>
          <w:szCs w:val="24"/>
        </w:rPr>
        <w:t xml:space="preserve"> </w:t>
      </w:r>
      <w:r w:rsidR="00BD0470" w:rsidRPr="004D5B6D">
        <w:rPr>
          <w:rFonts w:ascii="Times New Roman" w:eastAsiaTheme="minorHAnsi" w:hAnsi="Times New Roman"/>
          <w:color w:val="000000" w:themeColor="text1"/>
          <w:sz w:val="24"/>
          <w:szCs w:val="24"/>
          <w:lang w:bidi="en-US"/>
        </w:rPr>
        <w:t>района (города областного значения)</w:t>
      </w:r>
      <w:r w:rsidRPr="004D5B6D">
        <w:rPr>
          <w:rFonts w:ascii="Times New Roman" w:hAnsi="Times New Roman"/>
          <w:color w:val="0000FF"/>
          <w:sz w:val="24"/>
          <w:szCs w:val="24"/>
        </w:rPr>
        <w:t xml:space="preserve"> </w:t>
      </w:r>
      <w:r w:rsidRPr="004D5B6D">
        <w:rPr>
          <w:rFonts w:ascii="Times New Roman" w:hAnsi="Times New Roman"/>
          <w:sz w:val="24"/>
          <w:szCs w:val="24"/>
        </w:rPr>
        <w:t>в соответствии с настоящим</w:t>
      </w:r>
      <w:r w:rsidR="00BD0470" w:rsidRPr="004D5B6D">
        <w:rPr>
          <w:rFonts w:ascii="Times New Roman" w:hAnsi="Times New Roman"/>
          <w:sz w:val="24"/>
          <w:szCs w:val="24"/>
        </w:rPr>
        <w:t>и Стандартными условиями и</w:t>
      </w:r>
      <w:r w:rsidRPr="004D5B6D">
        <w:rPr>
          <w:rFonts w:ascii="Times New Roman" w:hAnsi="Times New Roman"/>
          <w:sz w:val="24"/>
          <w:szCs w:val="24"/>
        </w:rPr>
        <w:t xml:space="preserve"> Договором</w:t>
      </w:r>
      <w:r w:rsidRPr="004D5B6D">
        <w:rPr>
          <w:rFonts w:ascii="Times New Roman" w:eastAsia="Consolas" w:hAnsi="Times New Roman"/>
          <w:sz w:val="24"/>
          <w:szCs w:val="24"/>
          <w:lang w:val="kk-KZ"/>
        </w:rPr>
        <w:t>;</w:t>
      </w:r>
    </w:p>
    <w:p w14:paraId="779A53DE" w14:textId="77777777" w:rsidR="00EF3D02" w:rsidRPr="004D5B6D" w:rsidRDefault="007068B6" w:rsidP="004426CD">
      <w:pPr>
        <w:pStyle w:val="af"/>
        <w:ind w:firstLine="708"/>
        <w:jc w:val="both"/>
        <w:rPr>
          <w:rFonts w:ascii="Times New Roman" w:eastAsia="Consolas" w:hAnsi="Times New Roman"/>
          <w:sz w:val="24"/>
          <w:szCs w:val="24"/>
          <w:lang w:val="kk-KZ"/>
        </w:rPr>
      </w:pPr>
      <w:r w:rsidRPr="004D5B6D">
        <w:rPr>
          <w:rFonts w:ascii="Times New Roman" w:eastAsia="Consolas" w:hAnsi="Times New Roman"/>
          <w:sz w:val="24"/>
          <w:szCs w:val="24"/>
          <w:lang w:val="kk-KZ"/>
        </w:rPr>
        <w:t>9</w:t>
      </w:r>
      <w:r w:rsidR="00EF3D02" w:rsidRPr="004D5B6D">
        <w:rPr>
          <w:rFonts w:ascii="Times New Roman" w:eastAsia="Consolas" w:hAnsi="Times New Roman"/>
          <w:sz w:val="24"/>
          <w:szCs w:val="24"/>
          <w:lang w:val="kk-KZ"/>
        </w:rPr>
        <w:t xml:space="preserve">) в случае неисполнения или ненадлежащего исполнения </w:t>
      </w:r>
      <w:r w:rsidR="004426CD" w:rsidRPr="004D5B6D">
        <w:rPr>
          <w:rFonts w:ascii="Times New Roman" w:eastAsia="Consolas" w:hAnsi="Times New Roman"/>
          <w:sz w:val="24"/>
          <w:szCs w:val="24"/>
          <w:lang w:val="kk-KZ"/>
        </w:rPr>
        <w:t>з</w:t>
      </w:r>
      <w:r w:rsidR="00EF3D02" w:rsidRPr="004D5B6D">
        <w:rPr>
          <w:rFonts w:ascii="Times New Roman" w:eastAsia="Consolas" w:hAnsi="Times New Roman"/>
          <w:sz w:val="24"/>
          <w:szCs w:val="24"/>
          <w:lang w:val="kk-KZ"/>
        </w:rPr>
        <w:t>аемщиком условий настоящ</w:t>
      </w:r>
      <w:r w:rsidR="004426CD" w:rsidRPr="004D5B6D">
        <w:rPr>
          <w:rFonts w:ascii="Times New Roman" w:eastAsia="Consolas" w:hAnsi="Times New Roman"/>
          <w:sz w:val="24"/>
          <w:szCs w:val="24"/>
          <w:lang w:val="kk-KZ"/>
        </w:rPr>
        <w:t>их Стандартный условий и</w:t>
      </w:r>
      <w:r w:rsidR="00EF3D02" w:rsidRPr="004D5B6D">
        <w:rPr>
          <w:rFonts w:ascii="Times New Roman" w:eastAsia="Consolas" w:hAnsi="Times New Roman"/>
          <w:sz w:val="24"/>
          <w:szCs w:val="24"/>
          <w:lang w:val="kk-KZ"/>
        </w:rPr>
        <w:t xml:space="preserve"> Договора</w:t>
      </w:r>
      <w:r w:rsidR="004426CD" w:rsidRPr="004D5B6D">
        <w:rPr>
          <w:rFonts w:ascii="Times New Roman" w:eastAsia="Consolas" w:hAnsi="Times New Roman"/>
          <w:sz w:val="24"/>
          <w:szCs w:val="24"/>
          <w:lang w:val="kk-KZ"/>
        </w:rPr>
        <w:t>, з</w:t>
      </w:r>
      <w:r w:rsidR="00EF3D02" w:rsidRPr="004D5B6D">
        <w:rPr>
          <w:rFonts w:ascii="Times New Roman" w:eastAsia="Consolas" w:hAnsi="Times New Roman"/>
          <w:sz w:val="24"/>
          <w:szCs w:val="24"/>
          <w:lang w:val="kk-KZ"/>
        </w:rPr>
        <w:t>аемщик:</w:t>
      </w:r>
    </w:p>
    <w:p w14:paraId="76906DCC" w14:textId="77777777" w:rsidR="00EF3D02" w:rsidRPr="004D5B6D" w:rsidRDefault="00EF3D02" w:rsidP="004426CD">
      <w:pPr>
        <w:pStyle w:val="a5"/>
        <w:numPr>
          <w:ilvl w:val="0"/>
          <w:numId w:val="10"/>
        </w:numPr>
        <w:tabs>
          <w:tab w:val="left" w:pos="993"/>
        </w:tabs>
        <w:spacing w:after="0" w:line="240" w:lineRule="auto"/>
        <w:ind w:left="0" w:firstLine="708"/>
        <w:jc w:val="both"/>
        <w:rPr>
          <w:rFonts w:ascii="Times New Roman" w:eastAsia="Times New Roman" w:hAnsi="Times New Roman"/>
          <w:sz w:val="24"/>
          <w:szCs w:val="24"/>
          <w:lang w:eastAsia="ru-RU"/>
        </w:rPr>
      </w:pPr>
      <w:r w:rsidRPr="004D5B6D">
        <w:rPr>
          <w:rFonts w:ascii="Times New Roman" w:eastAsia="Consolas" w:hAnsi="Times New Roman"/>
          <w:sz w:val="24"/>
          <w:szCs w:val="24"/>
          <w:lang w:val="kk-KZ"/>
        </w:rPr>
        <w:t xml:space="preserve">отвечает перед </w:t>
      </w:r>
      <w:r w:rsidR="004426CD" w:rsidRPr="004D5B6D">
        <w:rPr>
          <w:rFonts w:ascii="Times New Roman" w:hAnsi="Times New Roman"/>
          <w:sz w:val="24"/>
          <w:szCs w:val="24"/>
        </w:rPr>
        <w:t>м</w:t>
      </w:r>
      <w:r w:rsidR="004426CD" w:rsidRPr="004D5B6D">
        <w:rPr>
          <w:rFonts w:ascii="Times New Roman" w:eastAsiaTheme="minorHAnsi" w:hAnsi="Times New Roman"/>
          <w:color w:val="000000" w:themeColor="text1"/>
          <w:sz w:val="24"/>
          <w:szCs w:val="24"/>
          <w:lang w:bidi="en-US"/>
        </w:rPr>
        <w:t>естным исполнительным органом</w:t>
      </w:r>
      <w:r w:rsidR="004426CD" w:rsidRPr="004D5B6D">
        <w:rPr>
          <w:sz w:val="24"/>
          <w:szCs w:val="24"/>
        </w:rPr>
        <w:t xml:space="preserve"> </w:t>
      </w:r>
      <w:r w:rsidR="004426CD" w:rsidRPr="004D5B6D">
        <w:rPr>
          <w:rFonts w:ascii="Times New Roman" w:eastAsiaTheme="minorHAnsi" w:hAnsi="Times New Roman"/>
          <w:color w:val="000000" w:themeColor="text1"/>
          <w:sz w:val="24"/>
          <w:szCs w:val="24"/>
          <w:lang w:bidi="en-US"/>
        </w:rPr>
        <w:t>района (города областного значения)</w:t>
      </w:r>
      <w:r w:rsidRPr="004D5B6D">
        <w:rPr>
          <w:rFonts w:ascii="Times New Roman" w:eastAsia="Consolas" w:hAnsi="Times New Roman"/>
          <w:sz w:val="24"/>
          <w:szCs w:val="24"/>
          <w:lang w:val="kk-KZ"/>
        </w:rPr>
        <w:t xml:space="preserve"> всем своим имуществом, принадлежащим ему на праве собственности, в том числе деньгами на счетах в тенге и в иностранной валюте;</w:t>
      </w:r>
    </w:p>
    <w:p w14:paraId="1DD11895" w14:textId="77777777" w:rsidR="00EF3D02" w:rsidRPr="004D5B6D" w:rsidRDefault="00EF3D02" w:rsidP="00EF3D02">
      <w:pPr>
        <w:pStyle w:val="a5"/>
        <w:numPr>
          <w:ilvl w:val="0"/>
          <w:numId w:val="10"/>
        </w:numPr>
        <w:tabs>
          <w:tab w:val="left" w:pos="601"/>
          <w:tab w:val="num" w:pos="993"/>
        </w:tabs>
        <w:spacing w:after="0" w:line="240" w:lineRule="auto"/>
        <w:ind w:left="0" w:firstLine="708"/>
        <w:jc w:val="both"/>
        <w:rPr>
          <w:rFonts w:ascii="Times New Roman" w:eastAsiaTheme="minorEastAsia" w:hAnsi="Times New Roman" w:cstheme="minorBidi"/>
          <w:sz w:val="24"/>
          <w:szCs w:val="24"/>
          <w:lang w:eastAsia="ru-RU"/>
        </w:rPr>
      </w:pPr>
      <w:r w:rsidRPr="004D5B6D">
        <w:rPr>
          <w:rFonts w:ascii="Times New Roman" w:eastAsia="Consolas" w:hAnsi="Times New Roman" w:cstheme="minorBidi"/>
          <w:sz w:val="24"/>
          <w:szCs w:val="24"/>
          <w:lang w:val="kk-KZ"/>
        </w:rPr>
        <w:t xml:space="preserve">безотзывно и безусловно предоставляет </w:t>
      </w:r>
      <w:r w:rsidR="004426CD" w:rsidRPr="004D5B6D">
        <w:rPr>
          <w:rFonts w:ascii="Times New Roman" w:hAnsi="Times New Roman"/>
          <w:sz w:val="24"/>
          <w:szCs w:val="24"/>
        </w:rPr>
        <w:t>м</w:t>
      </w:r>
      <w:r w:rsidR="004426CD" w:rsidRPr="004D5B6D">
        <w:rPr>
          <w:rFonts w:ascii="Times New Roman" w:eastAsiaTheme="minorHAnsi" w:hAnsi="Times New Roman"/>
          <w:color w:val="000000" w:themeColor="text1"/>
          <w:sz w:val="24"/>
          <w:szCs w:val="24"/>
          <w:lang w:bidi="en-US"/>
        </w:rPr>
        <w:t>естному исполнительному органу</w:t>
      </w:r>
      <w:r w:rsidR="004426CD" w:rsidRPr="004D5B6D">
        <w:rPr>
          <w:sz w:val="24"/>
          <w:szCs w:val="24"/>
        </w:rPr>
        <w:t xml:space="preserve"> </w:t>
      </w:r>
      <w:r w:rsidR="004426CD" w:rsidRPr="004D5B6D">
        <w:rPr>
          <w:rFonts w:ascii="Times New Roman" w:eastAsiaTheme="minorHAnsi" w:hAnsi="Times New Roman"/>
          <w:color w:val="000000" w:themeColor="text1"/>
          <w:sz w:val="24"/>
          <w:szCs w:val="24"/>
          <w:lang w:bidi="en-US"/>
        </w:rPr>
        <w:t>района (города областного значения)</w:t>
      </w:r>
      <w:r w:rsidRPr="004D5B6D">
        <w:rPr>
          <w:rFonts w:ascii="Times New Roman" w:eastAsia="Consolas" w:hAnsi="Times New Roman" w:cstheme="minorBidi"/>
          <w:sz w:val="24"/>
          <w:szCs w:val="24"/>
          <w:lang w:val="kk-KZ"/>
        </w:rPr>
        <w:t>/</w:t>
      </w:r>
      <w:r w:rsidR="004426CD" w:rsidRPr="004D5B6D">
        <w:rPr>
          <w:rFonts w:ascii="Times New Roman" w:eastAsia="Consolas" w:hAnsi="Times New Roman" w:cstheme="minorBidi"/>
          <w:sz w:val="24"/>
          <w:szCs w:val="24"/>
          <w:lang w:val="kk-KZ"/>
        </w:rPr>
        <w:t>Банку</w:t>
      </w:r>
      <w:r w:rsidRPr="004D5B6D">
        <w:rPr>
          <w:rFonts w:ascii="Times New Roman" w:eastAsia="Consolas" w:hAnsi="Times New Roman" w:cstheme="minorBidi"/>
          <w:sz w:val="24"/>
          <w:szCs w:val="24"/>
          <w:lang w:val="kk-KZ"/>
        </w:rPr>
        <w:t xml:space="preserve"> право безакцептного списания денег со своих счетов, открытых</w:t>
      </w:r>
      <w:r w:rsidR="004426CD" w:rsidRPr="004D5B6D">
        <w:rPr>
          <w:rFonts w:ascii="Times New Roman" w:eastAsia="Consolas" w:hAnsi="Times New Roman" w:cstheme="minorBidi"/>
          <w:sz w:val="24"/>
          <w:szCs w:val="24"/>
          <w:lang w:val="kk-KZ"/>
        </w:rPr>
        <w:t xml:space="preserve"> в Банке</w:t>
      </w:r>
      <w:r w:rsidRPr="004D5B6D">
        <w:rPr>
          <w:rFonts w:ascii="Times New Roman" w:eastAsia="Consolas" w:hAnsi="Times New Roman" w:cstheme="minorBidi"/>
          <w:sz w:val="24"/>
          <w:szCs w:val="24"/>
          <w:lang w:val="kk-KZ"/>
        </w:rPr>
        <w:t>, а также в обслуживающих любых банках второго уровня, финансовых кредитных организациях и учреждениях на территории Республики Казахстан и за ее пределами как в тенге так и в иностранной валюте;</w:t>
      </w:r>
    </w:p>
    <w:p w14:paraId="79A8CE23" w14:textId="77777777" w:rsidR="00EF3D02" w:rsidRPr="004D5B6D" w:rsidRDefault="007068B6" w:rsidP="00EF3D02">
      <w:pPr>
        <w:pStyle w:val="a5"/>
        <w:tabs>
          <w:tab w:val="left" w:pos="601"/>
          <w:tab w:val="num" w:pos="993"/>
        </w:tabs>
        <w:spacing w:after="0" w:line="240" w:lineRule="auto"/>
        <w:ind w:left="0" w:firstLine="708"/>
        <w:jc w:val="both"/>
        <w:rPr>
          <w:rFonts w:ascii="Times New Roman" w:eastAsiaTheme="minorEastAsia" w:hAnsi="Times New Roman" w:cstheme="minorBidi"/>
          <w:sz w:val="24"/>
          <w:szCs w:val="24"/>
          <w:lang w:eastAsia="ru-RU"/>
        </w:rPr>
      </w:pPr>
      <w:r w:rsidRPr="004D5B6D">
        <w:rPr>
          <w:rFonts w:ascii="Times New Roman" w:eastAsia="Consolas" w:hAnsi="Times New Roman" w:cstheme="minorBidi"/>
          <w:sz w:val="24"/>
          <w:szCs w:val="24"/>
        </w:rPr>
        <w:t>10</w:t>
      </w:r>
      <w:r w:rsidR="00EF3D02" w:rsidRPr="004D5B6D">
        <w:rPr>
          <w:rFonts w:ascii="Times New Roman" w:eastAsia="Consolas" w:hAnsi="Times New Roman" w:cstheme="minorBidi"/>
          <w:sz w:val="24"/>
          <w:szCs w:val="24"/>
        </w:rPr>
        <w:t xml:space="preserve">) </w:t>
      </w:r>
      <w:r w:rsidR="00EF3D02" w:rsidRPr="004D5B6D">
        <w:rPr>
          <w:rFonts w:ascii="Times New Roman" w:hAnsi="Times New Roman"/>
          <w:sz w:val="24"/>
          <w:szCs w:val="24"/>
          <w:lang w:val="kk-KZ"/>
        </w:rPr>
        <w:t>н</w:t>
      </w:r>
      <w:r w:rsidR="00EF3D02" w:rsidRPr="004D5B6D">
        <w:rPr>
          <w:rFonts w:ascii="Times New Roman" w:hAnsi="Times New Roman"/>
          <w:sz w:val="24"/>
          <w:szCs w:val="24"/>
        </w:rPr>
        <w:t xml:space="preserve">е препятствовать </w:t>
      </w:r>
      <w:r w:rsidR="004426CD" w:rsidRPr="004D5B6D">
        <w:rPr>
          <w:rFonts w:ascii="Times New Roman" w:hAnsi="Times New Roman"/>
          <w:sz w:val="24"/>
          <w:szCs w:val="24"/>
        </w:rPr>
        <w:t>м</w:t>
      </w:r>
      <w:r w:rsidR="004426CD" w:rsidRPr="004D5B6D">
        <w:rPr>
          <w:rFonts w:ascii="Times New Roman" w:eastAsiaTheme="minorHAnsi" w:hAnsi="Times New Roman"/>
          <w:color w:val="000000" w:themeColor="text1"/>
          <w:sz w:val="24"/>
          <w:szCs w:val="24"/>
          <w:lang w:bidi="en-US"/>
        </w:rPr>
        <w:t>естному исполнительному органу</w:t>
      </w:r>
      <w:r w:rsidR="004426CD" w:rsidRPr="004D5B6D">
        <w:rPr>
          <w:sz w:val="24"/>
          <w:szCs w:val="24"/>
        </w:rPr>
        <w:t xml:space="preserve"> </w:t>
      </w:r>
      <w:r w:rsidR="004426CD" w:rsidRPr="004D5B6D">
        <w:rPr>
          <w:rFonts w:ascii="Times New Roman" w:eastAsiaTheme="minorHAnsi" w:hAnsi="Times New Roman"/>
          <w:color w:val="000000" w:themeColor="text1"/>
          <w:sz w:val="24"/>
          <w:szCs w:val="24"/>
          <w:lang w:bidi="en-US"/>
        </w:rPr>
        <w:t>района (города областного значения)</w:t>
      </w:r>
      <w:r w:rsidR="00EF3D02" w:rsidRPr="004D5B6D">
        <w:rPr>
          <w:rFonts w:ascii="Times New Roman" w:hAnsi="Times New Roman"/>
          <w:sz w:val="24"/>
          <w:szCs w:val="24"/>
          <w:lang w:val="kk-KZ"/>
        </w:rPr>
        <w:t xml:space="preserve"> и </w:t>
      </w:r>
      <w:r w:rsidR="004426CD" w:rsidRPr="004D5B6D">
        <w:rPr>
          <w:rFonts w:ascii="Times New Roman" w:hAnsi="Times New Roman"/>
          <w:sz w:val="24"/>
          <w:szCs w:val="24"/>
        </w:rPr>
        <w:t>Банку</w:t>
      </w:r>
      <w:r w:rsidR="00EF3D02" w:rsidRPr="004D5B6D">
        <w:rPr>
          <w:rFonts w:ascii="Times New Roman" w:hAnsi="Times New Roman"/>
          <w:sz w:val="24"/>
          <w:szCs w:val="24"/>
        </w:rPr>
        <w:t xml:space="preserve"> в любое время производить проверки целевого и</w:t>
      </w:r>
      <w:r w:rsidR="00EF3D02" w:rsidRPr="004D5B6D">
        <w:rPr>
          <w:rFonts w:ascii="Times New Roman" w:hAnsi="Times New Roman"/>
          <w:color w:val="FF0000"/>
          <w:sz w:val="24"/>
          <w:szCs w:val="24"/>
        </w:rPr>
        <w:t xml:space="preserve"> </w:t>
      </w:r>
      <w:r w:rsidR="00EF3D02" w:rsidRPr="004D5B6D">
        <w:rPr>
          <w:rFonts w:ascii="Times New Roman" w:hAnsi="Times New Roman"/>
          <w:sz w:val="24"/>
          <w:szCs w:val="24"/>
        </w:rPr>
        <w:t xml:space="preserve">своевременного </w:t>
      </w:r>
      <w:r w:rsidR="00EF3D02" w:rsidRPr="004D5B6D">
        <w:rPr>
          <w:rFonts w:ascii="Times New Roman" w:hAnsi="Times New Roman"/>
          <w:sz w:val="24"/>
          <w:szCs w:val="24"/>
        </w:rPr>
        <w:lastRenderedPageBreak/>
        <w:t>использования</w:t>
      </w:r>
      <w:r w:rsidR="00EF3D02" w:rsidRPr="004D5B6D">
        <w:rPr>
          <w:rFonts w:ascii="Times New Roman" w:hAnsi="Times New Roman"/>
          <w:color w:val="FF0000"/>
          <w:sz w:val="24"/>
          <w:szCs w:val="24"/>
        </w:rPr>
        <w:t xml:space="preserve"> </w:t>
      </w:r>
      <w:r w:rsidR="004426CD" w:rsidRPr="004D5B6D">
        <w:rPr>
          <w:rFonts w:ascii="Times New Roman" w:hAnsi="Times New Roman"/>
          <w:sz w:val="24"/>
          <w:szCs w:val="24"/>
        </w:rPr>
        <w:t>бюджетного кредита</w:t>
      </w:r>
      <w:r w:rsidR="00EF3D02" w:rsidRPr="004D5B6D">
        <w:rPr>
          <w:rFonts w:ascii="Times New Roman" w:hAnsi="Times New Roman"/>
          <w:sz w:val="24"/>
          <w:szCs w:val="24"/>
        </w:rPr>
        <w:t xml:space="preserve">, </w:t>
      </w:r>
      <w:r w:rsidR="00EF3D02" w:rsidRPr="004D5B6D">
        <w:rPr>
          <w:rFonts w:ascii="Times New Roman" w:hAnsi="Times New Roman"/>
          <w:sz w:val="24"/>
          <w:szCs w:val="24"/>
          <w:lang w:val="kk-KZ"/>
        </w:rPr>
        <w:t xml:space="preserve">залогового имущества, </w:t>
      </w:r>
      <w:r w:rsidR="00EF3D02" w:rsidRPr="004D5B6D">
        <w:rPr>
          <w:rFonts w:ascii="Times New Roman" w:hAnsi="Times New Roman"/>
          <w:sz w:val="24"/>
          <w:szCs w:val="24"/>
        </w:rPr>
        <w:t xml:space="preserve">предоставлять все необходимые документы касательно использования полученного </w:t>
      </w:r>
      <w:r w:rsidR="004426CD" w:rsidRPr="004D5B6D">
        <w:rPr>
          <w:rFonts w:ascii="Times New Roman" w:hAnsi="Times New Roman"/>
          <w:sz w:val="24"/>
          <w:szCs w:val="24"/>
        </w:rPr>
        <w:t>кредита</w:t>
      </w:r>
      <w:r w:rsidR="00EF3D02" w:rsidRPr="004D5B6D">
        <w:rPr>
          <w:rFonts w:ascii="Times New Roman" w:hAnsi="Times New Roman"/>
          <w:sz w:val="24"/>
          <w:szCs w:val="24"/>
          <w:lang w:val="kk-KZ"/>
        </w:rPr>
        <w:t>, залогового имущества</w:t>
      </w:r>
      <w:r w:rsidR="00EF3D02" w:rsidRPr="004D5B6D">
        <w:rPr>
          <w:rFonts w:ascii="Times New Roman" w:eastAsia="Consolas" w:hAnsi="Times New Roman"/>
          <w:sz w:val="24"/>
          <w:szCs w:val="24"/>
          <w:lang w:val="kk-KZ"/>
        </w:rPr>
        <w:t>;</w:t>
      </w:r>
    </w:p>
    <w:p w14:paraId="5BF915E4" w14:textId="388CAB98" w:rsidR="00EF3D02" w:rsidRPr="004D5B6D" w:rsidRDefault="00EF3D02" w:rsidP="00EF3D02">
      <w:pPr>
        <w:tabs>
          <w:tab w:val="left" w:pos="601"/>
          <w:tab w:val="num" w:pos="993"/>
        </w:tabs>
        <w:spacing w:after="0" w:line="240" w:lineRule="auto"/>
        <w:ind w:firstLine="708"/>
        <w:jc w:val="both"/>
        <w:rPr>
          <w:rFonts w:ascii="Times New Roman" w:eastAsia="Consolas" w:hAnsi="Times New Roman"/>
          <w:sz w:val="24"/>
          <w:szCs w:val="24"/>
          <w:lang w:val="kk-KZ"/>
        </w:rPr>
      </w:pPr>
      <w:r w:rsidRPr="004D5B6D">
        <w:rPr>
          <w:rFonts w:ascii="Times New Roman" w:eastAsiaTheme="minorEastAsia" w:hAnsi="Times New Roman" w:cstheme="minorBidi"/>
          <w:sz w:val="24"/>
          <w:szCs w:val="24"/>
          <w:lang w:eastAsia="ru-RU"/>
        </w:rPr>
        <w:t>1</w:t>
      </w:r>
      <w:r w:rsidR="007068B6" w:rsidRPr="004D5B6D">
        <w:rPr>
          <w:rFonts w:ascii="Times New Roman" w:eastAsiaTheme="minorEastAsia" w:hAnsi="Times New Roman" w:cstheme="minorBidi"/>
          <w:sz w:val="24"/>
          <w:szCs w:val="24"/>
          <w:lang w:eastAsia="ru-RU"/>
        </w:rPr>
        <w:t>1</w:t>
      </w:r>
      <w:r w:rsidRPr="004D5B6D">
        <w:rPr>
          <w:rFonts w:ascii="Times New Roman" w:eastAsiaTheme="minorEastAsia" w:hAnsi="Times New Roman" w:cstheme="minorBidi"/>
          <w:sz w:val="24"/>
          <w:szCs w:val="24"/>
          <w:lang w:eastAsia="ru-RU"/>
        </w:rPr>
        <w:t xml:space="preserve">) </w:t>
      </w:r>
      <w:r w:rsidRPr="004D5B6D">
        <w:rPr>
          <w:rFonts w:ascii="Times New Roman" w:hAnsi="Times New Roman"/>
          <w:sz w:val="24"/>
          <w:szCs w:val="24"/>
          <w:lang w:val="kk-KZ"/>
        </w:rPr>
        <w:t>в</w:t>
      </w:r>
      <w:r w:rsidRPr="004D5B6D">
        <w:rPr>
          <w:rFonts w:ascii="Times New Roman" w:hAnsi="Times New Roman"/>
          <w:sz w:val="24"/>
          <w:szCs w:val="24"/>
        </w:rPr>
        <w:t xml:space="preserve"> случае заключения дополнительного соглашения к </w:t>
      </w:r>
      <w:r w:rsidR="00254A2E" w:rsidRPr="004D5B6D">
        <w:rPr>
          <w:rFonts w:ascii="Times New Roman" w:hAnsi="Times New Roman"/>
          <w:sz w:val="24"/>
          <w:szCs w:val="24"/>
        </w:rPr>
        <w:t>д</w:t>
      </w:r>
      <w:r w:rsidRPr="004D5B6D">
        <w:rPr>
          <w:rFonts w:ascii="Times New Roman" w:hAnsi="Times New Roman"/>
          <w:sz w:val="24"/>
          <w:szCs w:val="24"/>
        </w:rPr>
        <w:t>оговору</w:t>
      </w:r>
      <w:r w:rsidR="00254A2E" w:rsidRPr="004D5B6D">
        <w:rPr>
          <w:rFonts w:ascii="Times New Roman" w:hAnsi="Times New Roman"/>
          <w:sz w:val="24"/>
          <w:szCs w:val="24"/>
        </w:rPr>
        <w:t xml:space="preserve"> займа</w:t>
      </w:r>
      <w:r w:rsidRPr="004D5B6D">
        <w:rPr>
          <w:rFonts w:ascii="Times New Roman" w:hAnsi="Times New Roman"/>
          <w:sz w:val="24"/>
          <w:szCs w:val="24"/>
        </w:rPr>
        <w:t>, при необходимости заключ</w:t>
      </w:r>
      <w:r w:rsidR="00254A2E" w:rsidRPr="004D5B6D">
        <w:rPr>
          <w:rFonts w:ascii="Times New Roman" w:hAnsi="Times New Roman"/>
          <w:sz w:val="24"/>
          <w:szCs w:val="24"/>
        </w:rPr>
        <w:t>ить</w:t>
      </w:r>
      <w:r w:rsidRPr="004D5B6D">
        <w:rPr>
          <w:rFonts w:ascii="Times New Roman" w:hAnsi="Times New Roman"/>
          <w:sz w:val="24"/>
          <w:szCs w:val="24"/>
        </w:rPr>
        <w:t xml:space="preserve"> </w:t>
      </w:r>
      <w:r w:rsidR="00BC4729" w:rsidRPr="004D5B6D">
        <w:rPr>
          <w:rFonts w:ascii="Times New Roman" w:hAnsi="Times New Roman"/>
          <w:sz w:val="24"/>
          <w:szCs w:val="24"/>
        </w:rPr>
        <w:t xml:space="preserve">дополнительное соглашение </w:t>
      </w:r>
      <w:r w:rsidRPr="004D5B6D">
        <w:rPr>
          <w:rFonts w:ascii="Times New Roman" w:hAnsi="Times New Roman"/>
          <w:sz w:val="24"/>
          <w:szCs w:val="24"/>
        </w:rPr>
        <w:t xml:space="preserve">к </w:t>
      </w:r>
      <w:r w:rsidR="00254A2E" w:rsidRPr="004D5B6D">
        <w:rPr>
          <w:rFonts w:ascii="Times New Roman" w:hAnsi="Times New Roman"/>
          <w:sz w:val="24"/>
          <w:szCs w:val="24"/>
        </w:rPr>
        <w:t>д</w:t>
      </w:r>
      <w:r w:rsidRPr="004D5B6D">
        <w:rPr>
          <w:rFonts w:ascii="Times New Roman" w:hAnsi="Times New Roman"/>
          <w:sz w:val="24"/>
          <w:szCs w:val="24"/>
        </w:rPr>
        <w:t xml:space="preserve">оговору залога, устанавливающему условия обеспечения исполнения обязательства по </w:t>
      </w:r>
      <w:r w:rsidR="00254A2E" w:rsidRPr="004D5B6D">
        <w:rPr>
          <w:rFonts w:ascii="Times New Roman" w:hAnsi="Times New Roman"/>
          <w:sz w:val="24"/>
          <w:szCs w:val="24"/>
        </w:rPr>
        <w:t>бюджетному кредиту</w:t>
      </w:r>
      <w:r w:rsidRPr="004D5B6D">
        <w:rPr>
          <w:rFonts w:ascii="Times New Roman" w:hAnsi="Times New Roman"/>
          <w:sz w:val="24"/>
          <w:szCs w:val="24"/>
          <w:lang w:val="kk-KZ"/>
        </w:rPr>
        <w:t xml:space="preserve">. </w:t>
      </w:r>
      <w:r w:rsidR="006517CA" w:rsidRPr="004D5B6D">
        <w:rPr>
          <w:rFonts w:ascii="Times New Roman" w:hAnsi="Times New Roman"/>
          <w:sz w:val="24"/>
          <w:szCs w:val="24"/>
          <w:lang w:val="kk-KZ"/>
        </w:rPr>
        <w:t>В</w:t>
      </w:r>
      <w:r w:rsidRPr="004D5B6D">
        <w:rPr>
          <w:rFonts w:ascii="Times New Roman" w:hAnsi="Times New Roman"/>
          <w:sz w:val="24"/>
          <w:szCs w:val="24"/>
        </w:rPr>
        <w:t xml:space="preserve">се затраты, связанные с регистрацией </w:t>
      </w:r>
      <w:r w:rsidR="006517CA" w:rsidRPr="004D5B6D">
        <w:rPr>
          <w:rFonts w:ascii="Times New Roman" w:hAnsi="Times New Roman"/>
          <w:sz w:val="24"/>
          <w:szCs w:val="24"/>
        </w:rPr>
        <w:t xml:space="preserve">Договоров и </w:t>
      </w:r>
      <w:r w:rsidRPr="004D5B6D">
        <w:rPr>
          <w:rFonts w:ascii="Times New Roman" w:hAnsi="Times New Roman"/>
          <w:sz w:val="24"/>
          <w:szCs w:val="24"/>
        </w:rPr>
        <w:t xml:space="preserve">дополнительных соглашений </w:t>
      </w:r>
      <w:r w:rsidR="006517CA" w:rsidRPr="004D5B6D">
        <w:rPr>
          <w:rFonts w:ascii="Times New Roman" w:hAnsi="Times New Roman"/>
          <w:sz w:val="24"/>
          <w:szCs w:val="24"/>
        </w:rPr>
        <w:t xml:space="preserve">к ним </w:t>
      </w:r>
      <w:r w:rsidRPr="004D5B6D">
        <w:rPr>
          <w:rFonts w:ascii="Times New Roman" w:hAnsi="Times New Roman"/>
          <w:sz w:val="24"/>
          <w:szCs w:val="24"/>
          <w:lang w:val="kk-KZ"/>
        </w:rPr>
        <w:t xml:space="preserve">в </w:t>
      </w:r>
      <w:r w:rsidRPr="004D5B6D">
        <w:rPr>
          <w:rFonts w:ascii="Times New Roman" w:hAnsi="Times New Roman"/>
          <w:sz w:val="24"/>
          <w:szCs w:val="24"/>
        </w:rPr>
        <w:t>уполномоченном регистрирующем орган</w:t>
      </w:r>
      <w:r w:rsidRPr="004D5B6D">
        <w:rPr>
          <w:rFonts w:ascii="Times New Roman" w:hAnsi="Times New Roman"/>
          <w:sz w:val="24"/>
          <w:szCs w:val="24"/>
          <w:lang w:val="kk-KZ"/>
        </w:rPr>
        <w:t>е</w:t>
      </w:r>
      <w:r w:rsidR="00254A2E" w:rsidRPr="004D5B6D">
        <w:rPr>
          <w:rFonts w:ascii="Times New Roman" w:hAnsi="Times New Roman"/>
          <w:sz w:val="24"/>
          <w:szCs w:val="24"/>
        </w:rPr>
        <w:t xml:space="preserve"> оплачиваются з</w:t>
      </w:r>
      <w:r w:rsidRPr="004D5B6D">
        <w:rPr>
          <w:rFonts w:ascii="Times New Roman" w:hAnsi="Times New Roman"/>
          <w:sz w:val="24"/>
          <w:szCs w:val="24"/>
        </w:rPr>
        <w:t>аемщиком</w:t>
      </w:r>
      <w:r w:rsidR="00254A2E" w:rsidRPr="004D5B6D">
        <w:rPr>
          <w:rFonts w:ascii="Times New Roman" w:hAnsi="Times New Roman"/>
          <w:sz w:val="24"/>
          <w:szCs w:val="24"/>
        </w:rPr>
        <w:t xml:space="preserve"> самостоятельно</w:t>
      </w:r>
      <w:r w:rsidRPr="004D5B6D">
        <w:rPr>
          <w:rFonts w:ascii="Times New Roman" w:eastAsia="Consolas" w:hAnsi="Times New Roman"/>
          <w:sz w:val="24"/>
          <w:szCs w:val="24"/>
          <w:lang w:val="kk-KZ"/>
        </w:rPr>
        <w:t>;</w:t>
      </w:r>
    </w:p>
    <w:p w14:paraId="7DC9AB5C" w14:textId="079FB951" w:rsidR="00A74489" w:rsidRPr="004D5B6D" w:rsidRDefault="00A74489" w:rsidP="00EF3D02">
      <w:pPr>
        <w:tabs>
          <w:tab w:val="left" w:pos="601"/>
          <w:tab w:val="num" w:pos="993"/>
        </w:tabs>
        <w:spacing w:after="0" w:line="240" w:lineRule="auto"/>
        <w:ind w:firstLine="708"/>
        <w:jc w:val="both"/>
        <w:rPr>
          <w:rFonts w:ascii="Times New Roman" w:eastAsia="Consolas" w:hAnsi="Times New Roman"/>
          <w:sz w:val="24"/>
          <w:szCs w:val="24"/>
          <w:lang w:val="kk-KZ"/>
        </w:rPr>
      </w:pPr>
      <w:r w:rsidRPr="004D5B6D">
        <w:rPr>
          <w:rFonts w:ascii="Times New Roman" w:eastAsia="Consolas" w:hAnsi="Times New Roman"/>
          <w:sz w:val="24"/>
          <w:szCs w:val="24"/>
          <w:lang w:val="kk-KZ"/>
        </w:rPr>
        <w:t>12) в случае изменения условий договора займа</w:t>
      </w:r>
      <w:r w:rsidR="00BC4729">
        <w:rPr>
          <w:rFonts w:ascii="Times New Roman" w:eastAsia="Consolas" w:hAnsi="Times New Roman"/>
          <w:sz w:val="24"/>
          <w:szCs w:val="24"/>
          <w:lang w:val="kk-KZ"/>
        </w:rPr>
        <w:t>, влекущих изменение оплаты платежей по кредиту,</w:t>
      </w:r>
      <w:r w:rsidRPr="004D5B6D">
        <w:rPr>
          <w:rFonts w:ascii="Times New Roman" w:eastAsia="Consolas" w:hAnsi="Times New Roman"/>
          <w:sz w:val="24"/>
          <w:szCs w:val="24"/>
          <w:lang w:val="kk-KZ"/>
        </w:rPr>
        <w:t xml:space="preserve"> подписать новый график погашения</w:t>
      </w:r>
      <w:r w:rsidR="00BC4729">
        <w:rPr>
          <w:rFonts w:ascii="Times New Roman" w:eastAsia="Consolas" w:hAnsi="Times New Roman"/>
          <w:sz w:val="24"/>
          <w:szCs w:val="24"/>
          <w:lang w:val="kk-KZ"/>
        </w:rPr>
        <w:t>, являющийся неотъемлемой частью договора займа</w:t>
      </w:r>
      <w:r w:rsidRPr="004D5B6D">
        <w:rPr>
          <w:rFonts w:ascii="Times New Roman" w:eastAsia="Consolas" w:hAnsi="Times New Roman"/>
          <w:sz w:val="24"/>
          <w:szCs w:val="24"/>
          <w:lang w:val="kk-KZ"/>
        </w:rPr>
        <w:t>;</w:t>
      </w:r>
    </w:p>
    <w:p w14:paraId="3CBFD8F7" w14:textId="77777777" w:rsidR="00EF3D02" w:rsidRPr="004D5B6D" w:rsidRDefault="00EF3D02" w:rsidP="00EF3D02">
      <w:pPr>
        <w:tabs>
          <w:tab w:val="left" w:pos="601"/>
          <w:tab w:val="num" w:pos="993"/>
        </w:tabs>
        <w:spacing w:after="0" w:line="240" w:lineRule="auto"/>
        <w:ind w:firstLine="708"/>
        <w:jc w:val="both"/>
        <w:rPr>
          <w:rFonts w:ascii="Times New Roman" w:eastAsia="Consolas" w:hAnsi="Times New Roman"/>
          <w:sz w:val="24"/>
          <w:szCs w:val="24"/>
        </w:rPr>
      </w:pPr>
      <w:r w:rsidRPr="004D5B6D">
        <w:rPr>
          <w:rFonts w:ascii="Times New Roman" w:eastAsia="Consolas" w:hAnsi="Times New Roman"/>
          <w:sz w:val="24"/>
          <w:szCs w:val="24"/>
          <w:lang w:val="kk-KZ"/>
        </w:rPr>
        <w:t>1</w:t>
      </w:r>
      <w:r w:rsidR="00A74489" w:rsidRPr="004D5B6D">
        <w:rPr>
          <w:rFonts w:ascii="Times New Roman" w:eastAsia="Consolas" w:hAnsi="Times New Roman"/>
          <w:sz w:val="24"/>
          <w:szCs w:val="24"/>
          <w:lang w:val="kk-KZ"/>
        </w:rPr>
        <w:t>3</w:t>
      </w:r>
      <w:r w:rsidRPr="004D5B6D">
        <w:rPr>
          <w:rFonts w:ascii="Times New Roman" w:eastAsia="Consolas" w:hAnsi="Times New Roman"/>
          <w:sz w:val="24"/>
          <w:szCs w:val="24"/>
          <w:lang w:val="kk-KZ"/>
        </w:rPr>
        <w:t xml:space="preserve">) </w:t>
      </w:r>
      <w:r w:rsidRPr="004D5B6D">
        <w:rPr>
          <w:rFonts w:ascii="Times New Roman" w:hAnsi="Times New Roman"/>
          <w:iCs/>
          <w:sz w:val="24"/>
          <w:szCs w:val="24"/>
          <w:lang w:val="kk-KZ"/>
        </w:rPr>
        <w:t xml:space="preserve">предоставлять любые документы по запросу </w:t>
      </w:r>
      <w:r w:rsidR="005053EB" w:rsidRPr="004D5B6D">
        <w:rPr>
          <w:rFonts w:ascii="Times New Roman" w:hAnsi="Times New Roman"/>
          <w:sz w:val="24"/>
          <w:szCs w:val="24"/>
        </w:rPr>
        <w:t>м</w:t>
      </w:r>
      <w:r w:rsidR="005053EB" w:rsidRPr="004D5B6D">
        <w:rPr>
          <w:rFonts w:ascii="Times New Roman" w:eastAsiaTheme="minorHAnsi" w:hAnsi="Times New Roman"/>
          <w:color w:val="000000" w:themeColor="text1"/>
          <w:sz w:val="24"/>
          <w:szCs w:val="24"/>
          <w:lang w:bidi="en-US"/>
        </w:rPr>
        <w:t>естного исполнительного орган</w:t>
      </w:r>
      <w:r w:rsidR="005053EB" w:rsidRPr="004D5B6D">
        <w:rPr>
          <w:sz w:val="24"/>
          <w:szCs w:val="24"/>
        </w:rPr>
        <w:t xml:space="preserve"> </w:t>
      </w:r>
      <w:r w:rsidR="005053EB" w:rsidRPr="004D5B6D">
        <w:rPr>
          <w:rFonts w:ascii="Times New Roman" w:eastAsiaTheme="minorHAnsi" w:hAnsi="Times New Roman"/>
          <w:color w:val="000000" w:themeColor="text1"/>
          <w:sz w:val="24"/>
          <w:szCs w:val="24"/>
          <w:lang w:bidi="en-US"/>
        </w:rPr>
        <w:t>района (города областного значения)</w:t>
      </w:r>
      <w:r w:rsidRPr="004D5B6D">
        <w:rPr>
          <w:rFonts w:ascii="Times New Roman" w:hAnsi="Times New Roman"/>
          <w:iCs/>
          <w:sz w:val="24"/>
          <w:szCs w:val="24"/>
          <w:lang w:val="kk-KZ"/>
        </w:rPr>
        <w:t xml:space="preserve"> и/или </w:t>
      </w:r>
      <w:r w:rsidR="005053EB" w:rsidRPr="004D5B6D">
        <w:rPr>
          <w:rFonts w:ascii="Times New Roman" w:hAnsi="Times New Roman"/>
          <w:iCs/>
          <w:sz w:val="24"/>
          <w:szCs w:val="24"/>
          <w:lang w:val="kk-KZ"/>
        </w:rPr>
        <w:t>Банка</w:t>
      </w:r>
      <w:r w:rsidRPr="004D5B6D">
        <w:rPr>
          <w:rFonts w:ascii="Times New Roman" w:eastAsia="Consolas" w:hAnsi="Times New Roman"/>
          <w:sz w:val="24"/>
          <w:szCs w:val="24"/>
        </w:rPr>
        <w:t xml:space="preserve">, а также обеспечивать им доступ к залоговому имуществу в целях проверки исполнения </w:t>
      </w:r>
      <w:r w:rsidR="005053EB" w:rsidRPr="004D5B6D">
        <w:rPr>
          <w:rFonts w:ascii="Times New Roman" w:eastAsia="Consolas" w:hAnsi="Times New Roman"/>
          <w:sz w:val="24"/>
          <w:szCs w:val="24"/>
        </w:rPr>
        <w:t>з</w:t>
      </w:r>
      <w:r w:rsidRPr="004D5B6D">
        <w:rPr>
          <w:rFonts w:ascii="Times New Roman" w:eastAsia="Consolas" w:hAnsi="Times New Roman"/>
          <w:sz w:val="24"/>
          <w:szCs w:val="24"/>
        </w:rPr>
        <w:t>аемщиком обязательств по настоящ</w:t>
      </w:r>
      <w:r w:rsidR="005053EB" w:rsidRPr="004D5B6D">
        <w:rPr>
          <w:rFonts w:ascii="Times New Roman" w:eastAsia="Consolas" w:hAnsi="Times New Roman"/>
          <w:sz w:val="24"/>
          <w:szCs w:val="24"/>
        </w:rPr>
        <w:t xml:space="preserve">им Стандартным условиям, </w:t>
      </w:r>
      <w:r w:rsidRPr="004D5B6D">
        <w:rPr>
          <w:rFonts w:ascii="Times New Roman" w:eastAsia="Consolas" w:hAnsi="Times New Roman"/>
          <w:sz w:val="24"/>
          <w:szCs w:val="24"/>
        </w:rPr>
        <w:t xml:space="preserve">Договору </w:t>
      </w:r>
      <w:r w:rsidR="005053EB" w:rsidRPr="004D5B6D">
        <w:rPr>
          <w:rFonts w:ascii="Times New Roman" w:eastAsia="Consolas" w:hAnsi="Times New Roman"/>
          <w:sz w:val="24"/>
          <w:szCs w:val="24"/>
        </w:rPr>
        <w:t xml:space="preserve">и </w:t>
      </w:r>
      <w:r w:rsidRPr="004D5B6D">
        <w:rPr>
          <w:rFonts w:ascii="Times New Roman" w:eastAsia="Consolas" w:hAnsi="Times New Roman"/>
          <w:sz w:val="24"/>
          <w:szCs w:val="24"/>
        </w:rPr>
        <w:t>Соглашения;</w:t>
      </w:r>
    </w:p>
    <w:p w14:paraId="26F34EFA" w14:textId="77777777" w:rsidR="00EF3D02" w:rsidRPr="004D5B6D" w:rsidRDefault="00EF3D02" w:rsidP="00EF3D02">
      <w:pPr>
        <w:tabs>
          <w:tab w:val="left" w:pos="601"/>
          <w:tab w:val="num" w:pos="993"/>
        </w:tabs>
        <w:spacing w:after="0" w:line="240" w:lineRule="auto"/>
        <w:ind w:firstLine="708"/>
        <w:jc w:val="both"/>
        <w:rPr>
          <w:rFonts w:ascii="Times New Roman" w:eastAsia="Consolas" w:hAnsi="Times New Roman"/>
          <w:sz w:val="24"/>
          <w:szCs w:val="24"/>
        </w:rPr>
      </w:pPr>
      <w:r w:rsidRPr="004D5B6D">
        <w:rPr>
          <w:rFonts w:ascii="Times New Roman" w:eastAsia="Consolas" w:hAnsi="Times New Roman"/>
          <w:sz w:val="24"/>
          <w:szCs w:val="24"/>
        </w:rPr>
        <w:t>1</w:t>
      </w:r>
      <w:r w:rsidR="00A74489" w:rsidRPr="004D5B6D">
        <w:rPr>
          <w:rFonts w:ascii="Times New Roman" w:eastAsia="Consolas" w:hAnsi="Times New Roman"/>
          <w:sz w:val="24"/>
          <w:szCs w:val="24"/>
        </w:rPr>
        <w:t>4</w:t>
      </w:r>
      <w:r w:rsidRPr="004D5B6D">
        <w:rPr>
          <w:rFonts w:ascii="Times New Roman" w:eastAsia="Consolas" w:hAnsi="Times New Roman"/>
          <w:sz w:val="24"/>
          <w:szCs w:val="24"/>
        </w:rPr>
        <w:t xml:space="preserve">) </w:t>
      </w:r>
      <w:r w:rsidR="00C508AD" w:rsidRPr="004D5B6D">
        <w:rPr>
          <w:rFonts w:ascii="Times New Roman" w:hAnsi="Times New Roman"/>
          <w:iCs/>
          <w:sz w:val="24"/>
          <w:szCs w:val="24"/>
          <w:lang w:val="kk-KZ"/>
        </w:rPr>
        <w:t>отработать не менее трех лет в организации здравоохранения, образования, социального обеспечения, культуры, спорта, агропромышленного комплекса, в соответствии с условиями Соглашения;</w:t>
      </w:r>
    </w:p>
    <w:p w14:paraId="5F299F17" w14:textId="77777777" w:rsidR="0012713A" w:rsidRPr="004D5B6D" w:rsidRDefault="0012713A" w:rsidP="00EF3D02">
      <w:pPr>
        <w:tabs>
          <w:tab w:val="left" w:pos="601"/>
          <w:tab w:val="num" w:pos="993"/>
        </w:tabs>
        <w:spacing w:after="0" w:line="240" w:lineRule="auto"/>
        <w:ind w:firstLine="708"/>
        <w:jc w:val="both"/>
        <w:rPr>
          <w:rFonts w:ascii="Times New Roman" w:hAnsi="Times New Roman"/>
          <w:iCs/>
          <w:sz w:val="24"/>
          <w:szCs w:val="24"/>
          <w:lang w:val="kk-KZ"/>
        </w:rPr>
      </w:pPr>
      <w:r w:rsidRPr="004D5B6D">
        <w:rPr>
          <w:rFonts w:ascii="Times New Roman" w:eastAsia="Consolas" w:hAnsi="Times New Roman"/>
          <w:sz w:val="24"/>
          <w:szCs w:val="24"/>
        </w:rPr>
        <w:t>1</w:t>
      </w:r>
      <w:r w:rsidR="00A74489" w:rsidRPr="004D5B6D">
        <w:rPr>
          <w:rFonts w:ascii="Times New Roman" w:eastAsia="Consolas" w:hAnsi="Times New Roman"/>
          <w:sz w:val="24"/>
          <w:szCs w:val="24"/>
        </w:rPr>
        <w:t>5</w:t>
      </w:r>
      <w:r w:rsidRPr="004D5B6D">
        <w:rPr>
          <w:rFonts w:ascii="Times New Roman" w:eastAsia="Consolas" w:hAnsi="Times New Roman"/>
          <w:sz w:val="24"/>
          <w:szCs w:val="24"/>
        </w:rPr>
        <w:t xml:space="preserve">) </w:t>
      </w:r>
      <w:r w:rsidR="00C508AD" w:rsidRPr="004D5B6D">
        <w:rPr>
          <w:rFonts w:ascii="Times New Roman" w:eastAsia="Consolas" w:hAnsi="Times New Roman"/>
          <w:sz w:val="24"/>
          <w:szCs w:val="24"/>
        </w:rPr>
        <w:t>нести иные обязанности, предусмотренные настоящими Стандартными условиями, Договором, Соглашением и законодательством Республики Казахстан</w:t>
      </w:r>
      <w:r w:rsidRPr="004D5B6D">
        <w:rPr>
          <w:rFonts w:ascii="Times New Roman" w:hAnsi="Times New Roman"/>
          <w:iCs/>
          <w:sz w:val="24"/>
          <w:szCs w:val="24"/>
          <w:lang w:val="kk-KZ"/>
        </w:rPr>
        <w:t>.</w:t>
      </w:r>
    </w:p>
    <w:p w14:paraId="5AC92021" w14:textId="77777777" w:rsidR="0012713A" w:rsidRPr="004D5B6D" w:rsidRDefault="0012713A" w:rsidP="0012713A">
      <w:pPr>
        <w:pStyle w:val="a5"/>
        <w:numPr>
          <w:ilvl w:val="0"/>
          <w:numId w:val="3"/>
        </w:numPr>
        <w:tabs>
          <w:tab w:val="left" w:pos="601"/>
          <w:tab w:val="num" w:pos="993"/>
        </w:tabs>
        <w:spacing w:after="0" w:line="240" w:lineRule="auto"/>
        <w:jc w:val="both"/>
        <w:rPr>
          <w:rFonts w:ascii="Times New Roman" w:hAnsi="Times New Roman"/>
          <w:b/>
          <w:iCs/>
          <w:sz w:val="24"/>
          <w:szCs w:val="24"/>
        </w:rPr>
      </w:pPr>
      <w:r w:rsidRPr="004D5B6D">
        <w:rPr>
          <w:rFonts w:ascii="Times New Roman" w:hAnsi="Times New Roman"/>
          <w:b/>
          <w:iCs/>
          <w:sz w:val="24"/>
          <w:szCs w:val="24"/>
        </w:rPr>
        <w:t>Заемщик вправе:</w:t>
      </w:r>
    </w:p>
    <w:p w14:paraId="70E2659B" w14:textId="77777777" w:rsidR="0012713A" w:rsidRPr="004D5B6D" w:rsidRDefault="0012713A" w:rsidP="0012713A">
      <w:pPr>
        <w:tabs>
          <w:tab w:val="left" w:pos="601"/>
          <w:tab w:val="num" w:pos="993"/>
        </w:tabs>
        <w:spacing w:after="0" w:line="240" w:lineRule="auto"/>
        <w:ind w:firstLine="708"/>
        <w:jc w:val="both"/>
        <w:rPr>
          <w:rFonts w:ascii="Times New Roman" w:hAnsi="Times New Roman"/>
          <w:iCs/>
          <w:sz w:val="24"/>
          <w:szCs w:val="24"/>
        </w:rPr>
      </w:pPr>
      <w:r w:rsidRPr="004D5B6D">
        <w:rPr>
          <w:rFonts w:ascii="Times New Roman" w:hAnsi="Times New Roman"/>
          <w:iCs/>
          <w:sz w:val="24"/>
          <w:szCs w:val="24"/>
        </w:rPr>
        <w:t xml:space="preserve">1) досрочно погасить </w:t>
      </w:r>
      <w:r w:rsidR="00CA5938" w:rsidRPr="004D5B6D">
        <w:rPr>
          <w:rFonts w:ascii="Times New Roman" w:hAnsi="Times New Roman"/>
          <w:iCs/>
          <w:sz w:val="24"/>
          <w:szCs w:val="24"/>
          <w:lang w:val="kk-KZ"/>
        </w:rPr>
        <w:t>бюджетный кредит</w:t>
      </w:r>
      <w:r w:rsidRPr="004D5B6D">
        <w:rPr>
          <w:rFonts w:ascii="Times New Roman" w:hAnsi="Times New Roman"/>
          <w:iCs/>
          <w:sz w:val="24"/>
          <w:szCs w:val="24"/>
        </w:rPr>
        <w:t xml:space="preserve"> по истечении трех</w:t>
      </w:r>
      <w:r w:rsidRPr="004D5B6D">
        <w:rPr>
          <w:rFonts w:ascii="Times New Roman" w:hAnsi="Times New Roman"/>
          <w:iCs/>
          <w:sz w:val="24"/>
          <w:szCs w:val="24"/>
          <w:lang w:val="kk-KZ"/>
        </w:rPr>
        <w:t xml:space="preserve"> </w:t>
      </w:r>
      <w:r w:rsidRPr="004D5B6D">
        <w:rPr>
          <w:rFonts w:ascii="Times New Roman" w:hAnsi="Times New Roman"/>
          <w:iCs/>
          <w:sz w:val="24"/>
          <w:szCs w:val="24"/>
        </w:rPr>
        <w:t>лет</w:t>
      </w:r>
      <w:r w:rsidRPr="004D5B6D">
        <w:rPr>
          <w:rFonts w:ascii="Times New Roman" w:hAnsi="Times New Roman"/>
          <w:iCs/>
          <w:sz w:val="24"/>
          <w:szCs w:val="24"/>
          <w:lang w:val="kk-KZ"/>
        </w:rPr>
        <w:t xml:space="preserve"> работы </w:t>
      </w:r>
      <w:r w:rsidRPr="004D5B6D">
        <w:rPr>
          <w:rFonts w:ascii="Times New Roman" w:hAnsi="Times New Roman"/>
          <w:iCs/>
          <w:sz w:val="24"/>
          <w:szCs w:val="24"/>
        </w:rPr>
        <w:t>в организации</w:t>
      </w:r>
      <w:r w:rsidRPr="004D5B6D">
        <w:rPr>
          <w:rFonts w:ascii="Times New Roman" w:hAnsi="Times New Roman"/>
          <w:iCs/>
          <w:sz w:val="24"/>
          <w:szCs w:val="24"/>
          <w:lang w:val="kk-KZ"/>
        </w:rPr>
        <w:t xml:space="preserve"> </w:t>
      </w:r>
      <w:r w:rsidRPr="004D5B6D">
        <w:rPr>
          <w:rFonts w:ascii="Times New Roman" w:hAnsi="Times New Roman"/>
          <w:iCs/>
          <w:sz w:val="24"/>
          <w:szCs w:val="24"/>
        </w:rPr>
        <w:t xml:space="preserve">здравоохранения, образования, социального обеспечения, культуры, спорта, агропромышленного комплекса), а также в других сельских населенных пунктах при переводе </w:t>
      </w:r>
      <w:r w:rsidR="00CA5938" w:rsidRPr="004D5B6D">
        <w:rPr>
          <w:rFonts w:ascii="Times New Roman" w:hAnsi="Times New Roman"/>
          <w:iCs/>
          <w:sz w:val="24"/>
          <w:szCs w:val="24"/>
        </w:rPr>
        <w:t>з</w:t>
      </w:r>
      <w:r w:rsidRPr="004D5B6D">
        <w:rPr>
          <w:rFonts w:ascii="Times New Roman" w:hAnsi="Times New Roman"/>
          <w:iCs/>
          <w:sz w:val="24"/>
          <w:szCs w:val="24"/>
        </w:rPr>
        <w:t>аемщика, связанном с производственными условиями или по инициативе работодател</w:t>
      </w:r>
      <w:r w:rsidR="00CA5938" w:rsidRPr="004D5B6D">
        <w:rPr>
          <w:rFonts w:ascii="Times New Roman" w:hAnsi="Times New Roman"/>
          <w:iCs/>
          <w:sz w:val="24"/>
          <w:szCs w:val="24"/>
        </w:rPr>
        <w:t>я</w:t>
      </w:r>
      <w:r w:rsidRPr="004D5B6D">
        <w:rPr>
          <w:rFonts w:ascii="Times New Roman" w:hAnsi="Times New Roman"/>
          <w:iCs/>
          <w:sz w:val="24"/>
          <w:szCs w:val="24"/>
        </w:rPr>
        <w:t>;</w:t>
      </w:r>
    </w:p>
    <w:p w14:paraId="3860E06C" w14:textId="228A4150" w:rsidR="0012713A" w:rsidRPr="004D5B6D" w:rsidRDefault="0012713A" w:rsidP="0012713A">
      <w:pPr>
        <w:tabs>
          <w:tab w:val="left" w:pos="601"/>
          <w:tab w:val="num" w:pos="993"/>
        </w:tabs>
        <w:spacing w:after="0" w:line="240" w:lineRule="auto"/>
        <w:ind w:firstLine="708"/>
        <w:jc w:val="both"/>
        <w:rPr>
          <w:rFonts w:ascii="Times New Roman" w:hAnsi="Times New Roman"/>
          <w:iCs/>
          <w:sz w:val="24"/>
          <w:szCs w:val="24"/>
        </w:rPr>
      </w:pPr>
      <w:r w:rsidRPr="004D5B6D">
        <w:rPr>
          <w:rFonts w:ascii="Times New Roman" w:hAnsi="Times New Roman"/>
          <w:iCs/>
          <w:sz w:val="24"/>
          <w:szCs w:val="24"/>
        </w:rPr>
        <w:t xml:space="preserve">2) досрочно погасить полностью или частично сумму </w:t>
      </w:r>
      <w:r w:rsidR="00253F92" w:rsidRPr="004D5B6D">
        <w:rPr>
          <w:rFonts w:ascii="Times New Roman" w:hAnsi="Times New Roman"/>
          <w:iCs/>
          <w:sz w:val="24"/>
          <w:szCs w:val="24"/>
        </w:rPr>
        <w:t>бюджетного кредита</w:t>
      </w:r>
      <w:r w:rsidRPr="004D5B6D">
        <w:rPr>
          <w:rFonts w:ascii="Times New Roman" w:hAnsi="Times New Roman"/>
          <w:iCs/>
          <w:sz w:val="24"/>
          <w:szCs w:val="24"/>
        </w:rPr>
        <w:t xml:space="preserve"> и вознаграждения по нему в соответствии с условиями настоящ</w:t>
      </w:r>
      <w:r w:rsidR="00253F92" w:rsidRPr="004D5B6D">
        <w:rPr>
          <w:rFonts w:ascii="Times New Roman" w:hAnsi="Times New Roman"/>
          <w:iCs/>
          <w:sz w:val="24"/>
          <w:szCs w:val="24"/>
        </w:rPr>
        <w:t>их Стандартных условий, Договора, Соглашения</w:t>
      </w:r>
      <w:r w:rsidR="00A85C97" w:rsidRPr="004D5B6D">
        <w:rPr>
          <w:rFonts w:ascii="Times New Roman" w:hAnsi="Times New Roman"/>
          <w:iCs/>
          <w:sz w:val="24"/>
          <w:szCs w:val="24"/>
        </w:rPr>
        <w:t xml:space="preserve"> и при принятии </w:t>
      </w:r>
      <w:r w:rsidR="00A85C97" w:rsidRPr="004D5B6D">
        <w:rPr>
          <w:rFonts w:ascii="Times New Roman" w:hAnsi="Times New Roman"/>
          <w:sz w:val="24"/>
          <w:szCs w:val="24"/>
        </w:rPr>
        <w:t>м</w:t>
      </w:r>
      <w:r w:rsidR="00A85C97" w:rsidRPr="004D5B6D">
        <w:rPr>
          <w:rFonts w:ascii="Times New Roman" w:eastAsiaTheme="minorHAnsi" w:hAnsi="Times New Roman"/>
          <w:color w:val="000000" w:themeColor="text1"/>
          <w:sz w:val="24"/>
          <w:szCs w:val="24"/>
          <w:lang w:bidi="en-US"/>
        </w:rPr>
        <w:t>естным исполнительным органом</w:t>
      </w:r>
      <w:r w:rsidR="00A85C97" w:rsidRPr="004D5B6D">
        <w:rPr>
          <w:sz w:val="24"/>
          <w:szCs w:val="24"/>
        </w:rPr>
        <w:t xml:space="preserve"> </w:t>
      </w:r>
      <w:r w:rsidR="00A85C97" w:rsidRPr="004D5B6D">
        <w:rPr>
          <w:rFonts w:ascii="Times New Roman" w:eastAsiaTheme="minorHAnsi" w:hAnsi="Times New Roman"/>
          <w:color w:val="000000" w:themeColor="text1"/>
          <w:sz w:val="24"/>
          <w:szCs w:val="24"/>
          <w:lang w:bidi="en-US"/>
        </w:rPr>
        <w:t>района (города областного значения положительного решения о досрочном погашении кредита</w:t>
      </w:r>
      <w:r w:rsidR="00B36146">
        <w:rPr>
          <w:rFonts w:ascii="Times New Roman" w:eastAsiaTheme="minorHAnsi" w:hAnsi="Times New Roman"/>
          <w:color w:val="000000" w:themeColor="text1"/>
          <w:sz w:val="24"/>
          <w:szCs w:val="24"/>
          <w:lang w:bidi="en-US"/>
        </w:rPr>
        <w:t>.</w:t>
      </w:r>
      <w:r w:rsidR="0070760C">
        <w:rPr>
          <w:rFonts w:ascii="Times New Roman" w:eastAsiaTheme="minorHAnsi" w:hAnsi="Times New Roman"/>
          <w:color w:val="000000" w:themeColor="text1"/>
          <w:sz w:val="24"/>
          <w:szCs w:val="24"/>
          <w:lang w:bidi="en-US"/>
        </w:rPr>
        <w:t xml:space="preserve"> </w:t>
      </w:r>
    </w:p>
    <w:p w14:paraId="778E6579" w14:textId="2CF86BD0" w:rsidR="006B4A4B" w:rsidRPr="004D5B6D" w:rsidRDefault="00253F92" w:rsidP="00F63726">
      <w:pPr>
        <w:tabs>
          <w:tab w:val="left" w:pos="601"/>
          <w:tab w:val="num" w:pos="993"/>
        </w:tabs>
        <w:spacing w:after="0" w:line="240" w:lineRule="auto"/>
        <w:ind w:firstLine="708"/>
        <w:jc w:val="both"/>
        <w:rPr>
          <w:rFonts w:ascii="Times New Roman" w:hAnsi="Times New Roman"/>
          <w:iCs/>
          <w:sz w:val="24"/>
          <w:szCs w:val="24"/>
        </w:rPr>
      </w:pPr>
      <w:r w:rsidRPr="004D5B6D">
        <w:rPr>
          <w:rFonts w:ascii="Times New Roman" w:hAnsi="Times New Roman"/>
          <w:iCs/>
          <w:sz w:val="24"/>
          <w:szCs w:val="24"/>
        </w:rPr>
        <w:t xml:space="preserve">3) </w:t>
      </w:r>
      <w:r w:rsidR="006B4A4B" w:rsidRPr="004D5B6D">
        <w:rPr>
          <w:rFonts w:ascii="Times New Roman" w:eastAsia="Times New Roman" w:hAnsi="Times New Roman"/>
          <w:sz w:val="24"/>
          <w:szCs w:val="24"/>
          <w:lang w:eastAsia="ru-RU"/>
        </w:rPr>
        <w:t xml:space="preserve">отказаться от исполнения настоящих Стандартных условий, </w:t>
      </w:r>
      <w:r w:rsidRPr="004D5B6D">
        <w:rPr>
          <w:rFonts w:ascii="Times New Roman" w:eastAsia="Times New Roman" w:hAnsi="Times New Roman"/>
          <w:sz w:val="24"/>
          <w:szCs w:val="24"/>
          <w:lang w:eastAsia="ru-RU"/>
        </w:rPr>
        <w:t xml:space="preserve">Договора, </w:t>
      </w:r>
      <w:r w:rsidR="006948D6">
        <w:rPr>
          <w:rFonts w:ascii="Times New Roman" w:eastAsia="Times New Roman" w:hAnsi="Times New Roman"/>
          <w:sz w:val="24"/>
          <w:szCs w:val="24"/>
          <w:lang w:eastAsia="ru-RU"/>
        </w:rPr>
        <w:t xml:space="preserve">в соответствии с условиями, предусмотренными Заявлением, </w:t>
      </w:r>
      <w:r w:rsidR="006B4A4B" w:rsidRPr="004D5B6D">
        <w:rPr>
          <w:rFonts w:ascii="Times New Roman" w:eastAsia="Times New Roman" w:hAnsi="Times New Roman"/>
          <w:sz w:val="24"/>
          <w:szCs w:val="24"/>
          <w:lang w:eastAsia="ru-RU"/>
        </w:rPr>
        <w:t xml:space="preserve">предварительно погасив всю имеющуюся перед </w:t>
      </w:r>
      <w:r w:rsidR="006B4A4B" w:rsidRPr="004D5B6D">
        <w:rPr>
          <w:rFonts w:ascii="Times New Roman" w:hAnsi="Times New Roman"/>
          <w:sz w:val="24"/>
          <w:szCs w:val="24"/>
        </w:rPr>
        <w:t>м</w:t>
      </w:r>
      <w:r w:rsidR="006B4A4B" w:rsidRPr="004D5B6D">
        <w:rPr>
          <w:rFonts w:ascii="Times New Roman" w:eastAsiaTheme="minorHAnsi" w:hAnsi="Times New Roman"/>
          <w:color w:val="000000" w:themeColor="text1"/>
          <w:sz w:val="24"/>
          <w:szCs w:val="24"/>
          <w:lang w:bidi="en-US"/>
        </w:rPr>
        <w:t>естным исполнительным органом</w:t>
      </w:r>
      <w:r w:rsidR="006B4A4B" w:rsidRPr="004D5B6D">
        <w:rPr>
          <w:sz w:val="24"/>
          <w:szCs w:val="24"/>
        </w:rPr>
        <w:t xml:space="preserve"> </w:t>
      </w:r>
      <w:r w:rsidR="006B4A4B" w:rsidRPr="004D5B6D">
        <w:rPr>
          <w:rFonts w:ascii="Times New Roman" w:eastAsiaTheme="minorHAnsi" w:hAnsi="Times New Roman"/>
          <w:color w:val="000000" w:themeColor="text1"/>
          <w:sz w:val="24"/>
          <w:szCs w:val="24"/>
          <w:lang w:bidi="en-US"/>
        </w:rPr>
        <w:t>района (города областного значения)</w:t>
      </w:r>
      <w:r w:rsidR="006B4A4B" w:rsidRPr="004D5B6D">
        <w:rPr>
          <w:rFonts w:ascii="Times New Roman" w:eastAsia="Times New Roman" w:hAnsi="Times New Roman"/>
          <w:sz w:val="24"/>
          <w:szCs w:val="24"/>
          <w:lang w:eastAsia="ru-RU"/>
        </w:rPr>
        <w:t xml:space="preserve"> задолженность, а также истребовав все денежные средства и закрыв все банковские счета, открытые в Банке с</w:t>
      </w:r>
      <w:r w:rsidR="006B4A4B" w:rsidRPr="004D5B6D">
        <w:rPr>
          <w:rFonts w:ascii="Times New Roman" w:eastAsia="Times New Roman" w:hAnsi="Times New Roman"/>
          <w:b/>
          <w:sz w:val="24"/>
          <w:szCs w:val="24"/>
          <w:lang w:eastAsia="ru-RU"/>
        </w:rPr>
        <w:t xml:space="preserve"> </w:t>
      </w:r>
      <w:r w:rsidR="006B4A4B" w:rsidRPr="004D5B6D">
        <w:rPr>
          <w:rFonts w:ascii="Times New Roman" w:eastAsia="Times New Roman" w:hAnsi="Times New Roman"/>
          <w:sz w:val="24"/>
          <w:szCs w:val="24"/>
          <w:lang w:eastAsia="ru-RU"/>
        </w:rPr>
        <w:t>учетом соблюдения ограничений и особенностей, установленных законодательством Республики Казахстан</w:t>
      </w:r>
      <w:r w:rsidR="00BC4729">
        <w:rPr>
          <w:rFonts w:ascii="Times New Roman" w:eastAsia="Times New Roman" w:hAnsi="Times New Roman"/>
          <w:sz w:val="24"/>
          <w:szCs w:val="24"/>
          <w:lang w:eastAsia="ru-RU"/>
        </w:rPr>
        <w:t>, соглашением</w:t>
      </w:r>
      <w:r w:rsidR="006B4A4B" w:rsidRPr="004D5B6D">
        <w:rPr>
          <w:rFonts w:ascii="Times New Roman" w:eastAsia="Times New Roman" w:hAnsi="Times New Roman"/>
          <w:sz w:val="24"/>
          <w:szCs w:val="24"/>
          <w:lang w:eastAsia="ru-RU"/>
        </w:rPr>
        <w:t xml:space="preserve"> и внутренними документами Банка.</w:t>
      </w:r>
    </w:p>
    <w:p w14:paraId="2CD7D5C9" w14:textId="77777777" w:rsidR="00EF3D02" w:rsidRPr="004D5B6D" w:rsidRDefault="00EF3D02" w:rsidP="00EF3D02">
      <w:pPr>
        <w:tabs>
          <w:tab w:val="left" w:pos="601"/>
          <w:tab w:val="num" w:pos="993"/>
        </w:tabs>
        <w:spacing w:after="0" w:line="240" w:lineRule="auto"/>
        <w:ind w:firstLine="708"/>
        <w:jc w:val="both"/>
        <w:rPr>
          <w:rFonts w:ascii="Times New Roman" w:eastAsiaTheme="minorEastAsia" w:hAnsi="Times New Roman" w:cstheme="minorBidi"/>
          <w:sz w:val="24"/>
          <w:szCs w:val="24"/>
          <w:lang w:eastAsia="ru-RU"/>
        </w:rPr>
      </w:pPr>
    </w:p>
    <w:p w14:paraId="6F313930" w14:textId="22E6948E" w:rsidR="0012713A" w:rsidRPr="004D5B6D" w:rsidRDefault="00EB4263" w:rsidP="00034016">
      <w:pPr>
        <w:tabs>
          <w:tab w:val="left" w:pos="601"/>
          <w:tab w:val="num" w:pos="993"/>
        </w:tabs>
        <w:spacing w:after="0" w:line="240" w:lineRule="auto"/>
        <w:ind w:firstLine="708"/>
        <w:jc w:val="center"/>
        <w:rPr>
          <w:rFonts w:ascii="Times New Roman" w:eastAsiaTheme="minorHAnsi" w:hAnsi="Times New Roman"/>
          <w:b/>
          <w:sz w:val="24"/>
          <w:szCs w:val="24"/>
        </w:rPr>
      </w:pPr>
      <w:r w:rsidRPr="004D5B6D">
        <w:rPr>
          <w:rFonts w:ascii="Times New Roman" w:eastAsiaTheme="minorHAnsi" w:hAnsi="Times New Roman"/>
          <w:b/>
          <w:sz w:val="24"/>
          <w:szCs w:val="24"/>
        </w:rPr>
        <w:t>Гла</w:t>
      </w:r>
      <w:r w:rsidR="005C5EF0">
        <w:rPr>
          <w:rFonts w:ascii="Times New Roman" w:eastAsiaTheme="minorHAnsi" w:hAnsi="Times New Roman"/>
          <w:b/>
          <w:sz w:val="24"/>
          <w:szCs w:val="24"/>
        </w:rPr>
        <w:t>ва 6</w:t>
      </w:r>
      <w:r w:rsidR="00034016" w:rsidRPr="004D5B6D">
        <w:rPr>
          <w:rFonts w:ascii="Times New Roman" w:eastAsiaTheme="minorHAnsi" w:hAnsi="Times New Roman"/>
          <w:b/>
          <w:sz w:val="24"/>
          <w:szCs w:val="24"/>
        </w:rPr>
        <w:t>. Ответственность Сторон</w:t>
      </w:r>
    </w:p>
    <w:p w14:paraId="4E6BD6FB" w14:textId="77777777" w:rsidR="00034016" w:rsidRPr="004D5B6D" w:rsidRDefault="00034016" w:rsidP="00034016">
      <w:pPr>
        <w:tabs>
          <w:tab w:val="left" w:pos="601"/>
          <w:tab w:val="num" w:pos="993"/>
        </w:tabs>
        <w:spacing w:after="0" w:line="240" w:lineRule="auto"/>
        <w:ind w:firstLine="708"/>
        <w:jc w:val="center"/>
        <w:rPr>
          <w:rFonts w:ascii="Times New Roman" w:eastAsiaTheme="minorEastAsia" w:hAnsi="Times New Roman" w:cstheme="minorBidi"/>
          <w:sz w:val="24"/>
          <w:szCs w:val="24"/>
          <w:lang w:eastAsia="ru-RU"/>
        </w:rPr>
      </w:pPr>
    </w:p>
    <w:p w14:paraId="1A232E6E" w14:textId="77777777" w:rsidR="00F63726" w:rsidRPr="004D5B6D" w:rsidRDefault="00034016" w:rsidP="00DE25F0">
      <w:pPr>
        <w:pStyle w:val="a5"/>
        <w:numPr>
          <w:ilvl w:val="0"/>
          <w:numId w:val="3"/>
        </w:numPr>
        <w:tabs>
          <w:tab w:val="left" w:pos="993"/>
        </w:tabs>
        <w:spacing w:after="0" w:line="240" w:lineRule="auto"/>
        <w:ind w:left="0" w:firstLine="568"/>
        <w:jc w:val="both"/>
        <w:rPr>
          <w:rFonts w:ascii="Times New Roman" w:eastAsia="Consolas" w:hAnsi="Times New Roman"/>
          <w:iCs/>
          <w:sz w:val="24"/>
          <w:szCs w:val="24"/>
          <w:lang w:eastAsia="ru-RU"/>
        </w:rPr>
      </w:pPr>
      <w:r w:rsidRPr="004D5B6D">
        <w:rPr>
          <w:rFonts w:ascii="Times New Roman" w:eastAsia="Consolas" w:hAnsi="Times New Roman"/>
          <w:iCs/>
          <w:sz w:val="24"/>
          <w:szCs w:val="24"/>
          <w:lang w:eastAsia="ru-RU"/>
        </w:rPr>
        <w:t xml:space="preserve">В случае </w:t>
      </w:r>
      <w:r w:rsidRPr="004D5B6D">
        <w:rPr>
          <w:rFonts w:ascii="Times New Roman" w:eastAsia="Consolas" w:hAnsi="Times New Roman"/>
          <w:iCs/>
          <w:sz w:val="24"/>
          <w:szCs w:val="24"/>
          <w:lang w:val="kk-KZ" w:eastAsia="ru-RU"/>
        </w:rPr>
        <w:t xml:space="preserve">неисполнения или ненадлежащего исполнения своих обязательств по </w:t>
      </w:r>
      <w:r w:rsidR="004773CC" w:rsidRPr="004D5B6D">
        <w:rPr>
          <w:rFonts w:ascii="Times New Roman" w:eastAsia="Consolas" w:hAnsi="Times New Roman"/>
          <w:iCs/>
          <w:sz w:val="24"/>
          <w:szCs w:val="24"/>
          <w:lang w:val="kk-KZ" w:eastAsia="ru-RU"/>
        </w:rPr>
        <w:t xml:space="preserve">настоящим Стандартным условиям и </w:t>
      </w:r>
      <w:r w:rsidRPr="004D5B6D">
        <w:rPr>
          <w:rFonts w:ascii="Times New Roman" w:eastAsia="Consolas" w:hAnsi="Times New Roman"/>
          <w:iCs/>
          <w:sz w:val="24"/>
          <w:szCs w:val="24"/>
          <w:lang w:val="kk-KZ" w:eastAsia="ru-RU"/>
        </w:rPr>
        <w:t xml:space="preserve">Договору </w:t>
      </w:r>
      <w:r w:rsidR="003904E7" w:rsidRPr="004D5B6D">
        <w:rPr>
          <w:rFonts w:ascii="Times New Roman" w:eastAsia="Consolas" w:hAnsi="Times New Roman"/>
          <w:iCs/>
          <w:sz w:val="24"/>
          <w:szCs w:val="24"/>
          <w:lang w:val="kk-KZ" w:eastAsia="ru-RU"/>
        </w:rPr>
        <w:t>стороны</w:t>
      </w:r>
      <w:r w:rsidRPr="004D5B6D">
        <w:rPr>
          <w:rFonts w:ascii="Times New Roman" w:eastAsia="Consolas" w:hAnsi="Times New Roman"/>
          <w:iCs/>
          <w:sz w:val="24"/>
          <w:szCs w:val="24"/>
          <w:lang w:eastAsia="ru-RU"/>
        </w:rPr>
        <w:t xml:space="preserve"> несут ответственность в соответствии с законодательством Республики Казахстан</w:t>
      </w:r>
      <w:r w:rsidR="00DE25F0" w:rsidRPr="004D5B6D">
        <w:rPr>
          <w:rFonts w:ascii="Times New Roman" w:eastAsia="Consolas" w:hAnsi="Times New Roman"/>
          <w:iCs/>
          <w:sz w:val="24"/>
          <w:szCs w:val="24"/>
          <w:lang w:eastAsia="ru-RU"/>
        </w:rPr>
        <w:t>, Стандартными условиями</w:t>
      </w:r>
      <w:r w:rsidRPr="004D5B6D">
        <w:rPr>
          <w:rFonts w:ascii="Times New Roman" w:eastAsia="Consolas" w:hAnsi="Times New Roman"/>
          <w:iCs/>
          <w:sz w:val="24"/>
          <w:szCs w:val="24"/>
          <w:lang w:val="kk-KZ" w:eastAsia="ru-RU"/>
        </w:rPr>
        <w:t xml:space="preserve"> и Договором</w:t>
      </w:r>
      <w:r w:rsidRPr="004D5B6D">
        <w:rPr>
          <w:rFonts w:ascii="Times New Roman" w:eastAsia="Consolas" w:hAnsi="Times New Roman"/>
          <w:iCs/>
          <w:sz w:val="24"/>
          <w:szCs w:val="24"/>
          <w:lang w:eastAsia="ru-RU"/>
        </w:rPr>
        <w:t>.</w:t>
      </w:r>
    </w:p>
    <w:p w14:paraId="52B9043B" w14:textId="77777777" w:rsidR="00F63726" w:rsidRPr="004D5B6D" w:rsidRDefault="00034016" w:rsidP="00F63726">
      <w:pPr>
        <w:pStyle w:val="a5"/>
        <w:numPr>
          <w:ilvl w:val="0"/>
          <w:numId w:val="3"/>
        </w:numPr>
        <w:tabs>
          <w:tab w:val="left" w:pos="993"/>
        </w:tabs>
        <w:spacing w:after="0" w:line="240" w:lineRule="auto"/>
        <w:ind w:left="0" w:firstLine="568"/>
        <w:jc w:val="both"/>
        <w:rPr>
          <w:rFonts w:ascii="Times New Roman" w:eastAsia="Consolas" w:hAnsi="Times New Roman"/>
          <w:iCs/>
          <w:sz w:val="24"/>
          <w:szCs w:val="24"/>
          <w:lang w:eastAsia="ru-RU"/>
        </w:rPr>
      </w:pPr>
      <w:r w:rsidRPr="004D5B6D">
        <w:rPr>
          <w:rFonts w:ascii="Times New Roman" w:eastAsia="Consolas" w:hAnsi="Times New Roman"/>
          <w:sz w:val="24"/>
          <w:szCs w:val="24"/>
          <w:lang w:eastAsia="ru-RU"/>
        </w:rPr>
        <w:t xml:space="preserve">Уплата неустойки (пени, штрафа) и возмещение убытков в случае неисполнения или ненадлежащего исполнения обязательств не освобождают </w:t>
      </w:r>
      <w:r w:rsidR="00304F29" w:rsidRPr="004D5B6D">
        <w:rPr>
          <w:rFonts w:ascii="Times New Roman" w:eastAsia="Consolas" w:hAnsi="Times New Roman"/>
          <w:sz w:val="24"/>
          <w:szCs w:val="24"/>
          <w:lang w:eastAsia="ru-RU"/>
        </w:rPr>
        <w:t>з</w:t>
      </w:r>
      <w:r w:rsidRPr="004D5B6D">
        <w:rPr>
          <w:rFonts w:ascii="Times New Roman" w:eastAsia="Consolas" w:hAnsi="Times New Roman"/>
          <w:sz w:val="24"/>
          <w:szCs w:val="24"/>
          <w:lang w:eastAsia="ru-RU"/>
        </w:rPr>
        <w:t>аемщика от исполнения настоящ</w:t>
      </w:r>
      <w:r w:rsidR="00304F29" w:rsidRPr="004D5B6D">
        <w:rPr>
          <w:rFonts w:ascii="Times New Roman" w:eastAsia="Consolas" w:hAnsi="Times New Roman"/>
          <w:sz w:val="24"/>
          <w:szCs w:val="24"/>
          <w:lang w:eastAsia="ru-RU"/>
        </w:rPr>
        <w:t xml:space="preserve">их Стандартных условий и </w:t>
      </w:r>
      <w:r w:rsidRPr="004D5B6D">
        <w:rPr>
          <w:rFonts w:ascii="Times New Roman" w:eastAsia="Consolas" w:hAnsi="Times New Roman"/>
          <w:sz w:val="24"/>
          <w:szCs w:val="24"/>
          <w:lang w:eastAsia="ru-RU"/>
        </w:rPr>
        <w:t>Договора.</w:t>
      </w:r>
    </w:p>
    <w:p w14:paraId="1EE43635" w14:textId="77777777" w:rsidR="00F63726" w:rsidRPr="004D5B6D" w:rsidRDefault="00034016" w:rsidP="00F63726">
      <w:pPr>
        <w:pStyle w:val="a5"/>
        <w:numPr>
          <w:ilvl w:val="0"/>
          <w:numId w:val="3"/>
        </w:numPr>
        <w:tabs>
          <w:tab w:val="left" w:pos="993"/>
        </w:tabs>
        <w:spacing w:after="0" w:line="240" w:lineRule="auto"/>
        <w:ind w:left="0" w:firstLine="568"/>
        <w:jc w:val="both"/>
        <w:rPr>
          <w:rFonts w:ascii="Times New Roman" w:eastAsia="Consolas" w:hAnsi="Times New Roman"/>
          <w:iCs/>
          <w:sz w:val="24"/>
          <w:szCs w:val="24"/>
          <w:lang w:eastAsia="ru-RU"/>
        </w:rPr>
      </w:pPr>
      <w:r w:rsidRPr="004D5B6D">
        <w:rPr>
          <w:rFonts w:ascii="Times New Roman" w:eastAsia="Times New Roman" w:hAnsi="Times New Roman"/>
          <w:sz w:val="24"/>
          <w:szCs w:val="24"/>
          <w:lang w:eastAsia="ru-RU"/>
        </w:rPr>
        <w:t xml:space="preserve">Стороны несут ответственность за неисполнение и (или) ненадлежащее исполнение своих обязательств по Договору </w:t>
      </w:r>
      <w:r w:rsidR="004065AA" w:rsidRPr="004D5B6D">
        <w:rPr>
          <w:rFonts w:ascii="Times New Roman" w:eastAsia="Times New Roman" w:hAnsi="Times New Roman"/>
          <w:sz w:val="24"/>
          <w:szCs w:val="24"/>
          <w:lang w:eastAsia="ru-RU"/>
        </w:rPr>
        <w:t>и Стандартным условиям</w:t>
      </w:r>
      <w:r w:rsidRPr="004D5B6D">
        <w:rPr>
          <w:rFonts w:ascii="Times New Roman" w:eastAsia="Times New Roman" w:hAnsi="Times New Roman"/>
          <w:sz w:val="24"/>
          <w:szCs w:val="24"/>
          <w:lang w:eastAsia="ru-RU"/>
        </w:rPr>
        <w:t xml:space="preserve"> в соответствии с законодательством Республики Казахстан, настоящими Стандартными условиями. </w:t>
      </w:r>
    </w:p>
    <w:p w14:paraId="340062E0" w14:textId="77777777" w:rsidR="00F63726" w:rsidRPr="004D5B6D" w:rsidRDefault="00014F3D" w:rsidP="00F63726">
      <w:pPr>
        <w:pStyle w:val="a5"/>
        <w:numPr>
          <w:ilvl w:val="0"/>
          <w:numId w:val="3"/>
        </w:numPr>
        <w:tabs>
          <w:tab w:val="left" w:pos="993"/>
        </w:tabs>
        <w:spacing w:after="0" w:line="240" w:lineRule="auto"/>
        <w:ind w:left="0" w:firstLine="568"/>
        <w:jc w:val="both"/>
        <w:rPr>
          <w:rFonts w:ascii="Times New Roman" w:eastAsia="Consolas" w:hAnsi="Times New Roman"/>
          <w:iCs/>
          <w:sz w:val="24"/>
          <w:szCs w:val="24"/>
          <w:lang w:eastAsia="ru-RU"/>
        </w:rPr>
      </w:pPr>
      <w:r w:rsidRPr="004D5B6D">
        <w:rPr>
          <w:rFonts w:ascii="Times New Roman" w:eastAsia="Times New Roman" w:hAnsi="Times New Roman"/>
          <w:sz w:val="24"/>
          <w:szCs w:val="24"/>
          <w:lang w:eastAsia="ru-RU"/>
        </w:rPr>
        <w:lastRenderedPageBreak/>
        <w:t>Заемщик</w:t>
      </w:r>
      <w:r w:rsidR="00034016" w:rsidRPr="004D5B6D">
        <w:rPr>
          <w:rFonts w:ascii="Times New Roman" w:eastAsia="Times New Roman" w:hAnsi="Times New Roman"/>
          <w:sz w:val="24"/>
          <w:szCs w:val="24"/>
          <w:lang w:eastAsia="ru-RU"/>
        </w:rPr>
        <w:t xml:space="preserve"> несет ответственность за убытки/ущерб, нанесенные </w:t>
      </w:r>
      <w:r w:rsidRPr="004D5B6D">
        <w:rPr>
          <w:rFonts w:ascii="Times New Roman" w:hAnsi="Times New Roman"/>
          <w:sz w:val="24"/>
          <w:szCs w:val="24"/>
        </w:rPr>
        <w:t>м</w:t>
      </w:r>
      <w:r w:rsidRPr="004D5B6D">
        <w:rPr>
          <w:rFonts w:ascii="Times New Roman" w:eastAsiaTheme="minorHAnsi" w:hAnsi="Times New Roman"/>
          <w:color w:val="000000" w:themeColor="text1"/>
          <w:sz w:val="24"/>
          <w:szCs w:val="24"/>
          <w:lang w:bidi="en-US"/>
        </w:rPr>
        <w:t>естному исполнительному органу</w:t>
      </w:r>
      <w:r w:rsidRPr="004D5B6D">
        <w:rPr>
          <w:sz w:val="24"/>
          <w:szCs w:val="24"/>
        </w:rPr>
        <w:t xml:space="preserve"> </w:t>
      </w:r>
      <w:r w:rsidRPr="004D5B6D">
        <w:rPr>
          <w:rFonts w:ascii="Times New Roman" w:eastAsiaTheme="minorHAnsi" w:hAnsi="Times New Roman"/>
          <w:color w:val="000000" w:themeColor="text1"/>
          <w:sz w:val="24"/>
          <w:szCs w:val="24"/>
          <w:lang w:bidi="en-US"/>
        </w:rPr>
        <w:t xml:space="preserve">района (города областного </w:t>
      </w:r>
      <w:proofErr w:type="gramStart"/>
      <w:r w:rsidRPr="004D5B6D">
        <w:rPr>
          <w:rFonts w:ascii="Times New Roman" w:eastAsiaTheme="minorHAnsi" w:hAnsi="Times New Roman"/>
          <w:color w:val="000000" w:themeColor="text1"/>
          <w:sz w:val="24"/>
          <w:szCs w:val="24"/>
          <w:lang w:bidi="en-US"/>
        </w:rPr>
        <w:t>значения)/</w:t>
      </w:r>
      <w:proofErr w:type="gramEnd"/>
      <w:r w:rsidR="00034016" w:rsidRPr="004D5B6D">
        <w:rPr>
          <w:rFonts w:ascii="Times New Roman" w:eastAsia="Times New Roman" w:hAnsi="Times New Roman"/>
          <w:sz w:val="24"/>
          <w:szCs w:val="24"/>
          <w:lang w:eastAsia="ru-RU"/>
        </w:rPr>
        <w:t xml:space="preserve">Банку, как самим </w:t>
      </w:r>
      <w:r w:rsidRPr="004D5B6D">
        <w:rPr>
          <w:rFonts w:ascii="Times New Roman" w:eastAsia="Times New Roman" w:hAnsi="Times New Roman"/>
          <w:sz w:val="24"/>
          <w:szCs w:val="24"/>
          <w:lang w:eastAsia="ru-RU"/>
        </w:rPr>
        <w:t>заемщиком</w:t>
      </w:r>
      <w:r w:rsidR="00034016" w:rsidRPr="004D5B6D">
        <w:rPr>
          <w:rFonts w:ascii="Times New Roman" w:eastAsia="Times New Roman" w:hAnsi="Times New Roman"/>
          <w:sz w:val="24"/>
          <w:szCs w:val="24"/>
          <w:lang w:eastAsia="ru-RU"/>
        </w:rPr>
        <w:t xml:space="preserve">, так и третьими лицами, получившими/имеющими доступ к счету </w:t>
      </w:r>
      <w:r w:rsidRPr="004D5B6D">
        <w:rPr>
          <w:rFonts w:ascii="Times New Roman" w:eastAsia="Times New Roman" w:hAnsi="Times New Roman"/>
          <w:sz w:val="24"/>
          <w:szCs w:val="24"/>
          <w:lang w:eastAsia="ru-RU"/>
        </w:rPr>
        <w:t>заемщика</w:t>
      </w:r>
      <w:r w:rsidR="00034016" w:rsidRPr="004D5B6D">
        <w:rPr>
          <w:rFonts w:ascii="Times New Roman" w:eastAsia="Times New Roman" w:hAnsi="Times New Roman"/>
          <w:sz w:val="24"/>
          <w:szCs w:val="24"/>
          <w:lang w:eastAsia="ru-RU"/>
        </w:rPr>
        <w:t xml:space="preserve">, по вине либо неосторожности </w:t>
      </w:r>
      <w:r w:rsidRPr="004D5B6D">
        <w:rPr>
          <w:rFonts w:ascii="Times New Roman" w:eastAsia="Times New Roman" w:hAnsi="Times New Roman"/>
          <w:sz w:val="24"/>
          <w:szCs w:val="24"/>
          <w:lang w:eastAsia="ru-RU"/>
        </w:rPr>
        <w:t>заемщика</w:t>
      </w:r>
      <w:r w:rsidR="00034016" w:rsidRPr="004D5B6D">
        <w:rPr>
          <w:rFonts w:ascii="Times New Roman" w:eastAsia="Times New Roman" w:hAnsi="Times New Roman"/>
          <w:sz w:val="24"/>
          <w:szCs w:val="24"/>
          <w:lang w:eastAsia="ru-RU"/>
        </w:rPr>
        <w:t>, в том числе утерю или передачу третьим лицам информации, содержащую тайну</w:t>
      </w:r>
      <w:r w:rsidRPr="004D5B6D">
        <w:rPr>
          <w:rFonts w:ascii="Times New Roman" w:eastAsia="Times New Roman" w:hAnsi="Times New Roman"/>
          <w:sz w:val="24"/>
          <w:szCs w:val="24"/>
          <w:lang w:eastAsia="ru-RU"/>
        </w:rPr>
        <w:t>, охраняемую законом</w:t>
      </w:r>
      <w:r w:rsidR="00034016" w:rsidRPr="004D5B6D">
        <w:rPr>
          <w:rFonts w:ascii="Times New Roman" w:eastAsia="Times New Roman" w:hAnsi="Times New Roman"/>
          <w:sz w:val="24"/>
          <w:szCs w:val="24"/>
          <w:lang w:eastAsia="ru-RU"/>
        </w:rPr>
        <w:t>.</w:t>
      </w:r>
    </w:p>
    <w:p w14:paraId="0DDDFA21" w14:textId="77777777" w:rsidR="00F63726" w:rsidRPr="004D5B6D" w:rsidRDefault="00034016" w:rsidP="00F63726">
      <w:pPr>
        <w:pStyle w:val="a5"/>
        <w:numPr>
          <w:ilvl w:val="0"/>
          <w:numId w:val="3"/>
        </w:numPr>
        <w:tabs>
          <w:tab w:val="left" w:pos="993"/>
        </w:tabs>
        <w:spacing w:after="0" w:line="240" w:lineRule="auto"/>
        <w:ind w:left="0" w:firstLine="568"/>
        <w:jc w:val="both"/>
        <w:rPr>
          <w:rFonts w:ascii="Times New Roman" w:eastAsia="Consolas" w:hAnsi="Times New Roman"/>
          <w:iCs/>
          <w:sz w:val="24"/>
          <w:szCs w:val="24"/>
          <w:lang w:eastAsia="ru-RU"/>
        </w:rPr>
      </w:pPr>
      <w:r w:rsidRPr="004D5B6D">
        <w:rPr>
          <w:rFonts w:ascii="Times New Roman" w:eastAsia="Times New Roman" w:hAnsi="Times New Roman"/>
          <w:sz w:val="24"/>
          <w:szCs w:val="24"/>
          <w:lang w:eastAsia="ru-RU"/>
        </w:rPr>
        <w:t xml:space="preserve">Стороны освобождаются от ответственности за частичное или полное неисполнение обязательств по Договору </w:t>
      </w:r>
      <w:r w:rsidR="004F0486" w:rsidRPr="004D5B6D">
        <w:rPr>
          <w:rFonts w:ascii="Times New Roman" w:eastAsia="Times New Roman" w:hAnsi="Times New Roman"/>
          <w:sz w:val="24"/>
          <w:szCs w:val="24"/>
          <w:lang w:eastAsia="ru-RU"/>
        </w:rPr>
        <w:t>и Стандартным условиям</w:t>
      </w:r>
      <w:r w:rsidRPr="004D5B6D">
        <w:rPr>
          <w:rFonts w:ascii="Times New Roman" w:eastAsia="Times New Roman" w:hAnsi="Times New Roman"/>
          <w:sz w:val="24"/>
          <w:szCs w:val="24"/>
          <w:lang w:eastAsia="ru-RU"/>
        </w:rPr>
        <w:t xml:space="preserve">, если это неисполнение явилось следствием возникновения обстоятельств непреодолимой силы (форс-мажор), которые </w:t>
      </w:r>
      <w:r w:rsidR="004F0486" w:rsidRPr="004D5B6D">
        <w:rPr>
          <w:rFonts w:ascii="Times New Roman" w:eastAsia="Times New Roman" w:hAnsi="Times New Roman"/>
          <w:sz w:val="24"/>
          <w:szCs w:val="24"/>
          <w:lang w:eastAsia="ru-RU"/>
        </w:rPr>
        <w:t>с</w:t>
      </w:r>
      <w:r w:rsidRPr="004D5B6D">
        <w:rPr>
          <w:rFonts w:ascii="Times New Roman" w:eastAsia="Times New Roman" w:hAnsi="Times New Roman"/>
          <w:sz w:val="24"/>
          <w:szCs w:val="24"/>
          <w:lang w:eastAsia="ru-RU"/>
        </w:rPr>
        <w:t xml:space="preserve">тороны не могли ни предвидеть, ни предотвратить разумными мерами. </w:t>
      </w:r>
    </w:p>
    <w:p w14:paraId="17D173CC" w14:textId="06EA3278" w:rsidR="004F0486" w:rsidRPr="004D5B6D" w:rsidRDefault="005C5EF0" w:rsidP="004F0486">
      <w:pPr>
        <w:widowControl w:val="0"/>
        <w:tabs>
          <w:tab w:val="left" w:pos="743"/>
          <w:tab w:val="left" w:pos="993"/>
        </w:tabs>
        <w:spacing w:before="240" w:after="0"/>
        <w:ind w:firstLine="567"/>
        <w:jc w:val="center"/>
        <w:outlineLvl w:val="1"/>
        <w:rPr>
          <w:rFonts w:ascii="Times New Roman" w:eastAsiaTheme="minorHAnsi" w:hAnsi="Times New Roman"/>
          <w:b/>
          <w:sz w:val="24"/>
          <w:szCs w:val="24"/>
        </w:rPr>
      </w:pPr>
      <w:r>
        <w:rPr>
          <w:rFonts w:ascii="Times New Roman" w:eastAsiaTheme="minorHAnsi" w:hAnsi="Times New Roman"/>
          <w:b/>
          <w:sz w:val="24"/>
          <w:szCs w:val="24"/>
        </w:rPr>
        <w:t>Глава 7</w:t>
      </w:r>
      <w:r w:rsidR="004F0486" w:rsidRPr="004D5B6D">
        <w:rPr>
          <w:rFonts w:ascii="Times New Roman" w:eastAsiaTheme="minorHAnsi" w:hAnsi="Times New Roman"/>
          <w:b/>
          <w:sz w:val="24"/>
          <w:szCs w:val="24"/>
        </w:rPr>
        <w:t>. Форс-мажорные обстоятельства</w:t>
      </w:r>
    </w:p>
    <w:p w14:paraId="5954083D" w14:textId="77777777" w:rsidR="004F0486" w:rsidRPr="004D5B6D" w:rsidRDefault="004F0486" w:rsidP="004F0486">
      <w:pPr>
        <w:tabs>
          <w:tab w:val="left" w:pos="601"/>
          <w:tab w:val="left" w:pos="993"/>
        </w:tabs>
        <w:spacing w:after="0" w:line="240" w:lineRule="auto"/>
        <w:ind w:firstLine="567"/>
        <w:jc w:val="both"/>
        <w:rPr>
          <w:rFonts w:ascii="Times New Roman" w:eastAsiaTheme="minorEastAsia" w:hAnsi="Times New Roman" w:cstheme="minorBidi"/>
          <w:sz w:val="24"/>
          <w:szCs w:val="24"/>
          <w:lang w:eastAsia="ru-RU"/>
        </w:rPr>
      </w:pPr>
    </w:p>
    <w:p w14:paraId="07CCEFAB" w14:textId="77777777" w:rsidR="004F0486" w:rsidRPr="004D5B6D" w:rsidRDefault="004F0486" w:rsidP="004F0486">
      <w:pPr>
        <w:pStyle w:val="a5"/>
        <w:numPr>
          <w:ilvl w:val="0"/>
          <w:numId w:val="3"/>
        </w:numPr>
        <w:tabs>
          <w:tab w:val="left" w:pos="993"/>
        </w:tabs>
        <w:spacing w:after="0" w:line="240" w:lineRule="auto"/>
        <w:ind w:left="0" w:firstLine="567"/>
        <w:jc w:val="both"/>
        <w:rPr>
          <w:rFonts w:ascii="Times New Roman" w:eastAsia="Consolas" w:hAnsi="Times New Roman"/>
          <w:sz w:val="24"/>
          <w:szCs w:val="24"/>
          <w:lang w:eastAsia="ru-RU"/>
        </w:rPr>
      </w:pPr>
      <w:r w:rsidRPr="004D5B6D">
        <w:rPr>
          <w:rFonts w:ascii="Times New Roman" w:eastAsia="Consolas" w:hAnsi="Times New Roman"/>
          <w:sz w:val="24"/>
          <w:szCs w:val="24"/>
          <w:lang w:eastAsia="ru-RU"/>
        </w:rPr>
        <w:t xml:space="preserve">В случае наступления обстоятельств непреодолимой силы, вызванных прямо или косвенно проявлением стихийных бедствий (наводнения, землетрясения, эпидемии), военных конфликтов, военных переворотов, террористических актов, гражданских волнений, забастовок, иных обстоятельств  непреодолимой силы, оказывающих влияние на выполнение обязательств сторонами по Договору и настоящим Стандартным условиям, или иных обстоятельств вне разумного контроля, сроки выполнения этих обязательств соразмерно отодвигаются на время действий этих обстоятельств, если они значительно влияют на выполнение в срок всего Договора или той его части, которая подлежит выполнению после наступления обстоятельств непреодолимой силы. </w:t>
      </w:r>
    </w:p>
    <w:p w14:paraId="5C132EFD" w14:textId="77777777" w:rsidR="004F0486" w:rsidRPr="004D5B6D" w:rsidRDefault="004F0486" w:rsidP="004F0486">
      <w:pPr>
        <w:pStyle w:val="a5"/>
        <w:numPr>
          <w:ilvl w:val="0"/>
          <w:numId w:val="3"/>
        </w:numPr>
        <w:tabs>
          <w:tab w:val="left" w:pos="993"/>
        </w:tabs>
        <w:spacing w:after="0" w:line="240" w:lineRule="auto"/>
        <w:ind w:left="0" w:firstLine="567"/>
        <w:jc w:val="both"/>
        <w:rPr>
          <w:rFonts w:ascii="Times New Roman" w:eastAsia="Consolas" w:hAnsi="Times New Roman"/>
          <w:sz w:val="24"/>
          <w:szCs w:val="24"/>
          <w:lang w:eastAsia="ru-RU"/>
        </w:rPr>
      </w:pPr>
      <w:r w:rsidRPr="004D5B6D">
        <w:rPr>
          <w:rFonts w:ascii="Times New Roman" w:eastAsia="Consolas" w:hAnsi="Times New Roman"/>
          <w:sz w:val="24"/>
          <w:szCs w:val="24"/>
          <w:lang w:eastAsia="ru-RU"/>
        </w:rPr>
        <w:t>Все стороны должны немедленно, но не позднее 3 (трех) рабочих дней, известить друг друга письменно о начале и окончании обстоятельств непреодолимой силы, препятствующих выполнению обязательств по настоящим Стандартным условиям и Договору.</w:t>
      </w:r>
    </w:p>
    <w:p w14:paraId="66FE7EC4" w14:textId="77777777" w:rsidR="004F0486" w:rsidRPr="004D5B6D" w:rsidRDefault="004F0486" w:rsidP="004F0486">
      <w:pPr>
        <w:pStyle w:val="a5"/>
        <w:numPr>
          <w:ilvl w:val="0"/>
          <w:numId w:val="3"/>
        </w:numPr>
        <w:tabs>
          <w:tab w:val="left" w:pos="993"/>
        </w:tabs>
        <w:spacing w:after="0" w:line="240" w:lineRule="auto"/>
        <w:ind w:left="0" w:firstLine="567"/>
        <w:jc w:val="both"/>
        <w:rPr>
          <w:rFonts w:ascii="Times New Roman" w:eastAsia="Consolas" w:hAnsi="Times New Roman"/>
          <w:sz w:val="24"/>
          <w:szCs w:val="24"/>
          <w:lang w:eastAsia="ru-RU"/>
        </w:rPr>
      </w:pPr>
      <w:r w:rsidRPr="004D5B6D">
        <w:rPr>
          <w:rFonts w:ascii="Times New Roman" w:eastAsia="Consolas" w:hAnsi="Times New Roman"/>
          <w:sz w:val="24"/>
          <w:szCs w:val="24"/>
          <w:lang w:eastAsia="ru-RU"/>
        </w:rPr>
        <w:t>Сторона, ссылающая</w:t>
      </w:r>
      <w:r w:rsidRPr="004D5B6D">
        <w:rPr>
          <w:rFonts w:ascii="Times New Roman" w:eastAsia="Consolas" w:hAnsi="Times New Roman"/>
          <w:sz w:val="24"/>
          <w:szCs w:val="24"/>
          <w:lang w:val="kk-KZ" w:eastAsia="ru-RU"/>
        </w:rPr>
        <w:t>ся</w:t>
      </w:r>
      <w:r w:rsidRPr="004D5B6D">
        <w:rPr>
          <w:rFonts w:ascii="Times New Roman" w:eastAsia="Consolas" w:hAnsi="Times New Roman"/>
          <w:sz w:val="24"/>
          <w:szCs w:val="24"/>
          <w:lang w:eastAsia="ru-RU"/>
        </w:rPr>
        <w:t xml:space="preserve"> на обстоятельства непреодолимой силы, обязана предоставить для их подтверждения документ компетентного государственного органа.</w:t>
      </w:r>
    </w:p>
    <w:p w14:paraId="4C5223C2" w14:textId="77777777" w:rsidR="004F0486" w:rsidRPr="004D5B6D" w:rsidRDefault="004F0486" w:rsidP="004F0486">
      <w:pPr>
        <w:pStyle w:val="a5"/>
        <w:numPr>
          <w:ilvl w:val="0"/>
          <w:numId w:val="3"/>
        </w:numPr>
        <w:tabs>
          <w:tab w:val="left" w:pos="993"/>
        </w:tabs>
        <w:spacing w:after="0" w:line="240" w:lineRule="auto"/>
        <w:ind w:left="0" w:firstLine="567"/>
        <w:jc w:val="both"/>
        <w:rPr>
          <w:rFonts w:ascii="Times New Roman" w:eastAsia="Consolas" w:hAnsi="Times New Roman"/>
          <w:sz w:val="24"/>
          <w:szCs w:val="24"/>
          <w:lang w:eastAsia="ru-RU"/>
        </w:rPr>
      </w:pPr>
      <w:r w:rsidRPr="004D5B6D">
        <w:rPr>
          <w:rFonts w:ascii="Times New Roman" w:eastAsia="Consolas" w:hAnsi="Times New Roman"/>
          <w:sz w:val="24"/>
          <w:szCs w:val="24"/>
          <w:lang w:eastAsia="ru-RU"/>
        </w:rPr>
        <w:t>Сторона, ссылающаяся на обстоятельства непреодолимой силы, но не предоставившая доказательств по факту таковых, и/или не уведомившая другую сторону в соответствии с пунктом 43 настоящих Стандартных условий, не вправе ссылаться на обстоятельства непреодолимой силы, как на основания освобождения от ответственности</w:t>
      </w:r>
    </w:p>
    <w:p w14:paraId="06329B4D" w14:textId="77777777" w:rsidR="004F0486" w:rsidRPr="004D5B6D" w:rsidRDefault="004F0486" w:rsidP="004F0486">
      <w:pPr>
        <w:pStyle w:val="a5"/>
        <w:tabs>
          <w:tab w:val="left" w:pos="993"/>
        </w:tabs>
        <w:spacing w:after="0" w:line="240" w:lineRule="auto"/>
        <w:ind w:left="568"/>
        <w:jc w:val="both"/>
        <w:rPr>
          <w:rFonts w:ascii="Times New Roman" w:eastAsia="Consolas" w:hAnsi="Times New Roman"/>
          <w:iCs/>
          <w:sz w:val="24"/>
          <w:szCs w:val="24"/>
          <w:lang w:eastAsia="ru-RU"/>
        </w:rPr>
      </w:pPr>
    </w:p>
    <w:p w14:paraId="5E7C99EF" w14:textId="77777777" w:rsidR="00034016" w:rsidRPr="004D5B6D" w:rsidRDefault="00034016" w:rsidP="00034016">
      <w:pPr>
        <w:widowControl w:val="0"/>
        <w:tabs>
          <w:tab w:val="left" w:pos="743"/>
          <w:tab w:val="left" w:pos="993"/>
        </w:tabs>
        <w:spacing w:before="240" w:after="0"/>
        <w:ind w:firstLine="567"/>
        <w:jc w:val="center"/>
        <w:outlineLvl w:val="1"/>
        <w:rPr>
          <w:rFonts w:ascii="Times New Roman" w:eastAsiaTheme="minorHAnsi" w:hAnsi="Times New Roman"/>
          <w:b/>
          <w:sz w:val="24"/>
          <w:szCs w:val="24"/>
        </w:rPr>
      </w:pPr>
      <w:r w:rsidRPr="004D5B6D">
        <w:rPr>
          <w:rFonts w:ascii="Times New Roman" w:eastAsiaTheme="minorHAnsi" w:hAnsi="Times New Roman"/>
          <w:b/>
          <w:sz w:val="24"/>
          <w:szCs w:val="24"/>
        </w:rPr>
        <w:t xml:space="preserve">Глава </w:t>
      </w:r>
      <w:r w:rsidR="00EB4263" w:rsidRPr="004D5B6D">
        <w:rPr>
          <w:rFonts w:ascii="Times New Roman" w:eastAsiaTheme="minorHAnsi" w:hAnsi="Times New Roman"/>
          <w:b/>
          <w:sz w:val="24"/>
          <w:szCs w:val="24"/>
        </w:rPr>
        <w:t>8</w:t>
      </w:r>
      <w:r w:rsidRPr="004D5B6D">
        <w:rPr>
          <w:rFonts w:ascii="Times New Roman" w:eastAsiaTheme="minorHAnsi" w:hAnsi="Times New Roman"/>
          <w:b/>
          <w:sz w:val="24"/>
          <w:szCs w:val="24"/>
        </w:rPr>
        <w:t>. Конфиденциальность</w:t>
      </w:r>
    </w:p>
    <w:p w14:paraId="6D2A522B" w14:textId="77777777" w:rsidR="00034016" w:rsidRPr="004D5B6D" w:rsidRDefault="00034016" w:rsidP="00EF3D02">
      <w:pPr>
        <w:tabs>
          <w:tab w:val="left" w:pos="601"/>
          <w:tab w:val="num" w:pos="993"/>
        </w:tabs>
        <w:spacing w:after="0" w:line="240" w:lineRule="auto"/>
        <w:ind w:firstLine="708"/>
        <w:jc w:val="both"/>
        <w:rPr>
          <w:rFonts w:ascii="Times New Roman" w:eastAsiaTheme="minorEastAsia" w:hAnsi="Times New Roman" w:cstheme="minorBidi"/>
          <w:sz w:val="24"/>
          <w:szCs w:val="24"/>
          <w:lang w:eastAsia="ru-RU"/>
        </w:rPr>
      </w:pPr>
    </w:p>
    <w:p w14:paraId="0B9F2E7D" w14:textId="77777777" w:rsidR="00B54BA4" w:rsidRPr="004D5B6D" w:rsidRDefault="00B54BA4" w:rsidP="000A45DA">
      <w:pPr>
        <w:pStyle w:val="a5"/>
        <w:numPr>
          <w:ilvl w:val="0"/>
          <w:numId w:val="3"/>
        </w:numPr>
        <w:tabs>
          <w:tab w:val="left" w:pos="993"/>
        </w:tabs>
        <w:spacing w:after="0" w:line="240" w:lineRule="auto"/>
        <w:ind w:left="0" w:firstLine="567"/>
        <w:jc w:val="both"/>
        <w:rPr>
          <w:rFonts w:ascii="Times New Roman" w:eastAsia="Consolas" w:hAnsi="Times New Roman"/>
          <w:sz w:val="24"/>
          <w:szCs w:val="24"/>
          <w:lang w:eastAsia="ru-RU"/>
        </w:rPr>
      </w:pPr>
      <w:r w:rsidRPr="004D5B6D">
        <w:rPr>
          <w:rFonts w:ascii="Times New Roman" w:eastAsia="Trebuchet MS" w:hAnsi="Times New Roman"/>
          <w:sz w:val="24"/>
          <w:szCs w:val="24"/>
        </w:rPr>
        <w:t>Стороны обязаны сохранять строгую конфиденциальность банковской тайны, персональных данных, финансовой, коммерческой и прочей информации представленной в рамках Договора комплексного банковского обслуживания в том числе отдельного Договора.</w:t>
      </w:r>
    </w:p>
    <w:p w14:paraId="74C7366B" w14:textId="77777777" w:rsidR="00034016" w:rsidRPr="004D5B6D" w:rsidRDefault="006D62B8" w:rsidP="000A45DA">
      <w:pPr>
        <w:pStyle w:val="a5"/>
        <w:numPr>
          <w:ilvl w:val="0"/>
          <w:numId w:val="3"/>
        </w:numPr>
        <w:tabs>
          <w:tab w:val="left" w:pos="993"/>
        </w:tabs>
        <w:spacing w:after="0" w:line="240" w:lineRule="auto"/>
        <w:ind w:left="0" w:firstLine="567"/>
        <w:jc w:val="both"/>
        <w:rPr>
          <w:rFonts w:ascii="Times New Roman" w:eastAsia="Consolas" w:hAnsi="Times New Roman"/>
          <w:sz w:val="24"/>
          <w:szCs w:val="24"/>
          <w:lang w:eastAsia="ru-RU"/>
        </w:rPr>
      </w:pPr>
      <w:r w:rsidRPr="004D5B6D">
        <w:rPr>
          <w:rFonts w:ascii="Times New Roman" w:eastAsia="Trebuchet MS" w:hAnsi="Times New Roman"/>
          <w:sz w:val="24"/>
          <w:szCs w:val="24"/>
        </w:rPr>
        <w:t>Р</w:t>
      </w:r>
      <w:r w:rsidR="00034016" w:rsidRPr="004D5B6D">
        <w:rPr>
          <w:rFonts w:ascii="Times New Roman" w:eastAsia="Trebuchet MS" w:hAnsi="Times New Roman"/>
          <w:sz w:val="24"/>
          <w:szCs w:val="24"/>
        </w:rPr>
        <w:t xml:space="preserve">аскрытие, передача Банком (любым способом по выбору </w:t>
      </w:r>
      <w:r w:rsidRPr="004D5B6D">
        <w:rPr>
          <w:rFonts w:ascii="Times New Roman" w:hAnsi="Times New Roman"/>
          <w:sz w:val="24"/>
          <w:szCs w:val="24"/>
        </w:rPr>
        <w:t>м</w:t>
      </w:r>
      <w:r w:rsidRPr="004D5B6D">
        <w:rPr>
          <w:rFonts w:ascii="Times New Roman" w:eastAsiaTheme="minorHAnsi" w:hAnsi="Times New Roman"/>
          <w:color w:val="000000" w:themeColor="text1"/>
          <w:sz w:val="24"/>
          <w:szCs w:val="24"/>
          <w:lang w:bidi="en-US"/>
        </w:rPr>
        <w:t>естного исполнительного органа</w:t>
      </w:r>
      <w:r w:rsidRPr="004D5B6D">
        <w:rPr>
          <w:sz w:val="24"/>
          <w:szCs w:val="24"/>
        </w:rPr>
        <w:t xml:space="preserve"> </w:t>
      </w:r>
      <w:r w:rsidRPr="004D5B6D">
        <w:rPr>
          <w:rFonts w:ascii="Times New Roman" w:eastAsiaTheme="minorHAnsi" w:hAnsi="Times New Roman"/>
          <w:color w:val="000000" w:themeColor="text1"/>
          <w:sz w:val="24"/>
          <w:szCs w:val="24"/>
          <w:lang w:bidi="en-US"/>
        </w:rPr>
        <w:t xml:space="preserve">района (города областного </w:t>
      </w:r>
      <w:proofErr w:type="gramStart"/>
      <w:r w:rsidRPr="004D5B6D">
        <w:rPr>
          <w:rFonts w:ascii="Times New Roman" w:eastAsiaTheme="minorHAnsi" w:hAnsi="Times New Roman"/>
          <w:color w:val="000000" w:themeColor="text1"/>
          <w:sz w:val="24"/>
          <w:szCs w:val="24"/>
          <w:lang w:bidi="en-US"/>
        </w:rPr>
        <w:t>значения)/</w:t>
      </w:r>
      <w:proofErr w:type="gramEnd"/>
      <w:r w:rsidRPr="004D5B6D">
        <w:rPr>
          <w:rFonts w:ascii="Times New Roman" w:eastAsiaTheme="minorHAnsi" w:hAnsi="Times New Roman"/>
          <w:color w:val="000000" w:themeColor="text1"/>
          <w:sz w:val="24"/>
          <w:szCs w:val="24"/>
          <w:lang w:bidi="en-US"/>
        </w:rPr>
        <w:t xml:space="preserve"> </w:t>
      </w:r>
      <w:r w:rsidR="00034016" w:rsidRPr="004D5B6D">
        <w:rPr>
          <w:rFonts w:ascii="Times New Roman" w:eastAsia="Trebuchet MS" w:hAnsi="Times New Roman"/>
          <w:sz w:val="24"/>
          <w:szCs w:val="24"/>
        </w:rPr>
        <w:t xml:space="preserve">Банка, как на бумажном, так и на электронном носителе) тайны, </w:t>
      </w:r>
      <w:r w:rsidRPr="004D5B6D">
        <w:rPr>
          <w:rFonts w:ascii="Times New Roman" w:eastAsia="Trebuchet MS" w:hAnsi="Times New Roman"/>
          <w:sz w:val="24"/>
          <w:szCs w:val="24"/>
        </w:rPr>
        <w:t xml:space="preserve">охраняемой законом Республики Казахстан, </w:t>
      </w:r>
      <w:r w:rsidR="00034016" w:rsidRPr="004D5B6D">
        <w:rPr>
          <w:rFonts w:ascii="Times New Roman" w:eastAsia="Trebuchet MS" w:hAnsi="Times New Roman"/>
          <w:sz w:val="24"/>
          <w:szCs w:val="24"/>
        </w:rPr>
        <w:t xml:space="preserve">персональных данных, финансовой, коммерческой и прочей информации по </w:t>
      </w:r>
      <w:r w:rsidR="00B54BA4" w:rsidRPr="004D5B6D">
        <w:rPr>
          <w:rFonts w:ascii="Times New Roman" w:eastAsia="Trebuchet MS" w:hAnsi="Times New Roman"/>
          <w:sz w:val="24"/>
          <w:szCs w:val="24"/>
        </w:rPr>
        <w:t xml:space="preserve">настоящим Стандартным условиям, </w:t>
      </w:r>
      <w:r w:rsidR="00034016" w:rsidRPr="004D5B6D">
        <w:rPr>
          <w:rFonts w:ascii="Times New Roman" w:eastAsia="Trebuchet MS" w:hAnsi="Times New Roman"/>
          <w:sz w:val="24"/>
          <w:szCs w:val="24"/>
        </w:rPr>
        <w:t xml:space="preserve">в том числе отдельному Договору согласие на раскрытие которой </w:t>
      </w:r>
      <w:r w:rsidR="00B54BA4" w:rsidRPr="004D5B6D">
        <w:rPr>
          <w:rFonts w:ascii="Times New Roman" w:eastAsia="Trebuchet MS" w:hAnsi="Times New Roman"/>
          <w:sz w:val="24"/>
          <w:szCs w:val="24"/>
        </w:rPr>
        <w:t>заемщик</w:t>
      </w:r>
      <w:r w:rsidR="00034016" w:rsidRPr="004D5B6D">
        <w:rPr>
          <w:rFonts w:ascii="Times New Roman" w:eastAsia="Trebuchet MS" w:hAnsi="Times New Roman"/>
          <w:sz w:val="24"/>
          <w:szCs w:val="24"/>
        </w:rPr>
        <w:t xml:space="preserve"> дает путем подписания Заявления о присоединении:</w:t>
      </w:r>
    </w:p>
    <w:p w14:paraId="197F8BE1" w14:textId="77777777" w:rsidR="00034016" w:rsidRPr="004D5B6D" w:rsidRDefault="00034016" w:rsidP="000A45DA">
      <w:pPr>
        <w:widowControl w:val="0"/>
        <w:shd w:val="clear" w:color="auto" w:fill="FFFFFF"/>
        <w:tabs>
          <w:tab w:val="left" w:pos="993"/>
        </w:tabs>
        <w:spacing w:after="0" w:line="240" w:lineRule="auto"/>
        <w:ind w:right="20" w:firstLine="567"/>
        <w:jc w:val="both"/>
        <w:rPr>
          <w:rFonts w:ascii="Times New Roman" w:eastAsia="Trebuchet MS" w:hAnsi="Times New Roman"/>
          <w:sz w:val="24"/>
          <w:szCs w:val="24"/>
        </w:rPr>
      </w:pPr>
      <w:r w:rsidRPr="004D5B6D">
        <w:rPr>
          <w:rFonts w:ascii="Times New Roman" w:eastAsia="Trebuchet MS" w:hAnsi="Times New Roman"/>
          <w:sz w:val="24"/>
          <w:szCs w:val="24"/>
        </w:rPr>
        <w:t xml:space="preserve">1) </w:t>
      </w:r>
      <w:r w:rsidR="000A45DA" w:rsidRPr="004D5B6D">
        <w:rPr>
          <w:rFonts w:ascii="Times New Roman" w:eastAsia="Trebuchet MS" w:hAnsi="Times New Roman"/>
          <w:sz w:val="24"/>
          <w:szCs w:val="24"/>
        </w:rPr>
        <w:t xml:space="preserve">предоставление сведений </w:t>
      </w:r>
      <w:r w:rsidR="000A45DA" w:rsidRPr="004D5B6D">
        <w:rPr>
          <w:rFonts w:ascii="Times New Roman" w:hAnsi="Times New Roman"/>
          <w:sz w:val="24"/>
          <w:szCs w:val="24"/>
        </w:rPr>
        <w:t>м</w:t>
      </w:r>
      <w:r w:rsidR="000A45DA" w:rsidRPr="004D5B6D">
        <w:rPr>
          <w:rFonts w:ascii="Times New Roman" w:eastAsiaTheme="minorHAnsi" w:hAnsi="Times New Roman"/>
          <w:color w:val="000000" w:themeColor="text1"/>
          <w:sz w:val="24"/>
          <w:szCs w:val="24"/>
          <w:lang w:bidi="en-US"/>
        </w:rPr>
        <w:t>естному исполнительному органу</w:t>
      </w:r>
      <w:r w:rsidR="000A45DA" w:rsidRPr="004D5B6D">
        <w:rPr>
          <w:sz w:val="24"/>
          <w:szCs w:val="24"/>
        </w:rPr>
        <w:t xml:space="preserve"> </w:t>
      </w:r>
      <w:r w:rsidR="000A45DA" w:rsidRPr="004D5B6D">
        <w:rPr>
          <w:rFonts w:ascii="Times New Roman" w:eastAsiaTheme="minorHAnsi" w:hAnsi="Times New Roman"/>
          <w:color w:val="000000" w:themeColor="text1"/>
          <w:sz w:val="24"/>
          <w:szCs w:val="24"/>
          <w:lang w:bidi="en-US"/>
        </w:rPr>
        <w:t>района (города областного значения)</w:t>
      </w:r>
      <w:r w:rsidR="000A45DA" w:rsidRPr="004D5B6D">
        <w:rPr>
          <w:rFonts w:ascii="Times New Roman" w:eastAsia="Trebuchet MS" w:hAnsi="Times New Roman"/>
          <w:sz w:val="24"/>
          <w:szCs w:val="24"/>
        </w:rPr>
        <w:t xml:space="preserve">; </w:t>
      </w:r>
    </w:p>
    <w:p w14:paraId="4D25E485" w14:textId="77777777" w:rsidR="00034016" w:rsidRPr="004D5B6D" w:rsidRDefault="00034016" w:rsidP="000A45DA">
      <w:pPr>
        <w:widowControl w:val="0"/>
        <w:shd w:val="clear" w:color="auto" w:fill="FFFFFF"/>
        <w:tabs>
          <w:tab w:val="left" w:pos="993"/>
        </w:tabs>
        <w:spacing w:after="0" w:line="240" w:lineRule="auto"/>
        <w:ind w:right="20" w:firstLine="567"/>
        <w:jc w:val="both"/>
        <w:rPr>
          <w:rFonts w:ascii="Times New Roman" w:eastAsia="Trebuchet MS" w:hAnsi="Times New Roman"/>
          <w:sz w:val="24"/>
          <w:szCs w:val="24"/>
        </w:rPr>
      </w:pPr>
      <w:r w:rsidRPr="004D5B6D">
        <w:rPr>
          <w:rFonts w:ascii="Times New Roman" w:eastAsia="Trebuchet MS" w:hAnsi="Times New Roman"/>
          <w:sz w:val="24"/>
          <w:szCs w:val="24"/>
        </w:rPr>
        <w:t xml:space="preserve">2) </w:t>
      </w:r>
      <w:r w:rsidR="000A45DA" w:rsidRPr="004D5B6D">
        <w:rPr>
          <w:rFonts w:ascii="Times New Roman" w:eastAsia="Trebuchet MS" w:hAnsi="Times New Roman"/>
          <w:sz w:val="24"/>
          <w:szCs w:val="24"/>
        </w:rPr>
        <w:t xml:space="preserve">предоставление сведений государственным органам, судам, государственным и частным судебным исполнителям в соответствии с законодательством Республики Казахстан; </w:t>
      </w:r>
    </w:p>
    <w:p w14:paraId="41BC9B7B" w14:textId="77777777" w:rsidR="00034016" w:rsidRPr="004D5B6D" w:rsidRDefault="00034016" w:rsidP="000A45DA">
      <w:pPr>
        <w:widowControl w:val="0"/>
        <w:shd w:val="clear" w:color="auto" w:fill="FFFFFF"/>
        <w:tabs>
          <w:tab w:val="left" w:pos="993"/>
        </w:tabs>
        <w:spacing w:after="0" w:line="240" w:lineRule="auto"/>
        <w:ind w:right="20" w:firstLine="567"/>
        <w:jc w:val="both"/>
        <w:rPr>
          <w:rFonts w:ascii="Times New Roman" w:eastAsia="Trebuchet MS" w:hAnsi="Times New Roman"/>
          <w:sz w:val="24"/>
          <w:szCs w:val="24"/>
        </w:rPr>
      </w:pPr>
      <w:r w:rsidRPr="004D5B6D">
        <w:rPr>
          <w:rFonts w:ascii="Times New Roman" w:eastAsia="Trebuchet MS" w:hAnsi="Times New Roman"/>
          <w:sz w:val="24"/>
          <w:szCs w:val="24"/>
        </w:rPr>
        <w:t xml:space="preserve">3) </w:t>
      </w:r>
      <w:r w:rsidR="000A45DA" w:rsidRPr="004D5B6D">
        <w:rPr>
          <w:rFonts w:ascii="Times New Roman" w:eastAsia="Trebuchet MS" w:hAnsi="Times New Roman"/>
          <w:sz w:val="24"/>
          <w:szCs w:val="24"/>
        </w:rPr>
        <w:t>предоставление сведений аудиторской организации при проведении различного вида аудита, предусмотренного законодательством Республики Казахстан;</w:t>
      </w:r>
    </w:p>
    <w:p w14:paraId="7BA59D5D" w14:textId="77777777" w:rsidR="00034016" w:rsidRPr="004D5B6D" w:rsidRDefault="000A45DA" w:rsidP="000A45DA">
      <w:pPr>
        <w:widowControl w:val="0"/>
        <w:shd w:val="clear" w:color="auto" w:fill="FFFFFF"/>
        <w:tabs>
          <w:tab w:val="left" w:pos="993"/>
        </w:tabs>
        <w:spacing w:after="0" w:line="240" w:lineRule="auto"/>
        <w:ind w:right="20" w:firstLine="567"/>
        <w:jc w:val="both"/>
        <w:rPr>
          <w:rFonts w:ascii="Times New Roman" w:eastAsia="Trebuchet MS" w:hAnsi="Times New Roman"/>
          <w:sz w:val="24"/>
          <w:szCs w:val="24"/>
        </w:rPr>
      </w:pPr>
      <w:r w:rsidRPr="004D5B6D">
        <w:rPr>
          <w:rFonts w:ascii="Times New Roman" w:eastAsia="Trebuchet MS" w:hAnsi="Times New Roman"/>
          <w:sz w:val="24"/>
          <w:szCs w:val="24"/>
        </w:rPr>
        <w:lastRenderedPageBreak/>
        <w:t>4</w:t>
      </w:r>
      <w:r w:rsidR="00034016" w:rsidRPr="004D5B6D">
        <w:rPr>
          <w:rFonts w:ascii="Times New Roman" w:eastAsia="Trebuchet MS" w:hAnsi="Times New Roman"/>
          <w:sz w:val="24"/>
          <w:szCs w:val="24"/>
        </w:rPr>
        <w:t xml:space="preserve">) предоставление сведений о выданном </w:t>
      </w:r>
      <w:r w:rsidR="00B54BA4" w:rsidRPr="004D5B6D">
        <w:rPr>
          <w:rFonts w:ascii="Times New Roman" w:eastAsia="Trebuchet MS" w:hAnsi="Times New Roman"/>
          <w:sz w:val="24"/>
          <w:szCs w:val="24"/>
        </w:rPr>
        <w:t>заемщику бюджетном кредите</w:t>
      </w:r>
      <w:r w:rsidR="00034016" w:rsidRPr="004D5B6D">
        <w:rPr>
          <w:rFonts w:ascii="Times New Roman" w:eastAsia="Trebuchet MS" w:hAnsi="Times New Roman"/>
          <w:sz w:val="24"/>
          <w:szCs w:val="24"/>
        </w:rPr>
        <w:t xml:space="preserve"> в кредитные бюро; </w:t>
      </w:r>
    </w:p>
    <w:p w14:paraId="1B92F744" w14:textId="77777777" w:rsidR="00034016" w:rsidRPr="004D5B6D" w:rsidRDefault="000A45DA" w:rsidP="000A45DA">
      <w:pPr>
        <w:widowControl w:val="0"/>
        <w:tabs>
          <w:tab w:val="left" w:pos="993"/>
        </w:tabs>
        <w:spacing w:after="0" w:line="240" w:lineRule="auto"/>
        <w:ind w:right="20" w:firstLine="567"/>
        <w:jc w:val="both"/>
        <w:rPr>
          <w:rFonts w:ascii="Times New Roman" w:eastAsia="Trebuchet MS" w:hAnsi="Times New Roman"/>
          <w:sz w:val="24"/>
          <w:szCs w:val="24"/>
        </w:rPr>
      </w:pPr>
      <w:r w:rsidRPr="004D5B6D">
        <w:rPr>
          <w:rFonts w:ascii="Times New Roman" w:eastAsia="Trebuchet MS" w:hAnsi="Times New Roman"/>
          <w:sz w:val="24"/>
          <w:szCs w:val="24"/>
        </w:rPr>
        <w:t>5</w:t>
      </w:r>
      <w:r w:rsidR="00034016" w:rsidRPr="004D5B6D">
        <w:rPr>
          <w:rFonts w:ascii="Times New Roman" w:eastAsia="Trebuchet MS" w:hAnsi="Times New Roman"/>
          <w:sz w:val="24"/>
          <w:szCs w:val="24"/>
        </w:rPr>
        <w:t>) предоставление сведений третьим лицам (государственным органам, учреждениям, организациям), с которыми Банк взаимодействует в рамках гражданско-правовых договоров (соглашений), в том числе по вопросам интеграции информационных систем/баз данных.</w:t>
      </w:r>
    </w:p>
    <w:p w14:paraId="7024B68E" w14:textId="77777777" w:rsidR="000A45DA" w:rsidRPr="004D5B6D" w:rsidRDefault="000A45DA" w:rsidP="000A45DA">
      <w:pPr>
        <w:widowControl w:val="0"/>
        <w:tabs>
          <w:tab w:val="left" w:pos="743"/>
          <w:tab w:val="left" w:pos="993"/>
        </w:tabs>
        <w:spacing w:before="240" w:after="240" w:line="240" w:lineRule="auto"/>
        <w:ind w:firstLine="567"/>
        <w:jc w:val="center"/>
        <w:outlineLvl w:val="1"/>
        <w:rPr>
          <w:rFonts w:ascii="Times New Roman" w:eastAsiaTheme="minorHAnsi" w:hAnsi="Times New Roman"/>
          <w:b/>
          <w:sz w:val="24"/>
          <w:szCs w:val="24"/>
        </w:rPr>
      </w:pPr>
      <w:bookmarkStart w:id="4" w:name="_Toc536632636"/>
      <w:r w:rsidRPr="004D5B6D">
        <w:rPr>
          <w:rFonts w:ascii="Times New Roman" w:eastAsiaTheme="minorHAnsi" w:hAnsi="Times New Roman"/>
          <w:b/>
          <w:sz w:val="24"/>
          <w:szCs w:val="24"/>
        </w:rPr>
        <w:t>Глава 9. Порядок внесения изменений и дополнений в Стандартные условия</w:t>
      </w:r>
      <w:bookmarkEnd w:id="4"/>
    </w:p>
    <w:p w14:paraId="4B7C5108" w14:textId="77777777" w:rsidR="00E00287" w:rsidRPr="004D5B6D" w:rsidRDefault="000A45DA" w:rsidP="00A634B2">
      <w:pPr>
        <w:pStyle w:val="a5"/>
        <w:widowControl w:val="0"/>
        <w:numPr>
          <w:ilvl w:val="0"/>
          <w:numId w:val="3"/>
        </w:numPr>
        <w:tabs>
          <w:tab w:val="left" w:pos="568"/>
          <w:tab w:val="left" w:pos="993"/>
        </w:tabs>
        <w:spacing w:before="240" w:after="240" w:line="240" w:lineRule="auto"/>
        <w:ind w:left="0" w:firstLine="567"/>
        <w:jc w:val="both"/>
        <w:outlineLvl w:val="1"/>
        <w:rPr>
          <w:rFonts w:ascii="Times New Roman" w:eastAsia="Times New Roman" w:hAnsi="Times New Roman"/>
          <w:color w:val="000000" w:themeColor="text1"/>
          <w:sz w:val="24"/>
          <w:szCs w:val="24"/>
          <w:lang w:eastAsia="ru-RU"/>
        </w:rPr>
      </w:pPr>
      <w:r w:rsidRPr="004D5B6D">
        <w:rPr>
          <w:rFonts w:ascii="Times New Roman" w:eastAsia="Times New Roman" w:hAnsi="Times New Roman"/>
          <w:color w:val="000000" w:themeColor="text1"/>
          <w:sz w:val="24"/>
          <w:szCs w:val="24"/>
          <w:lang w:eastAsia="ru-RU"/>
        </w:rPr>
        <w:t xml:space="preserve">Внесение изменений и дополнений в Стандартные условия, в том числе посредством изложения их в новой редакции осуществляется Банком </w:t>
      </w:r>
      <w:r w:rsidR="0082232E" w:rsidRPr="004D5B6D">
        <w:rPr>
          <w:rFonts w:ascii="Times New Roman" w:eastAsia="Times New Roman" w:hAnsi="Times New Roman"/>
          <w:color w:val="000000" w:themeColor="text1"/>
          <w:sz w:val="24"/>
          <w:szCs w:val="24"/>
          <w:lang w:eastAsia="ru-RU"/>
        </w:rPr>
        <w:t xml:space="preserve">на основании письменного запроса </w:t>
      </w:r>
      <w:r w:rsidR="0082232E" w:rsidRPr="004D5B6D">
        <w:rPr>
          <w:rFonts w:ascii="Times New Roman" w:eastAsia="Consolas" w:hAnsi="Times New Roman"/>
          <w:sz w:val="24"/>
          <w:szCs w:val="24"/>
        </w:rPr>
        <w:t>м</w:t>
      </w:r>
      <w:r w:rsidR="0082232E" w:rsidRPr="004D5B6D">
        <w:rPr>
          <w:rFonts w:ascii="Times New Roman" w:eastAsiaTheme="minorHAnsi" w:hAnsi="Times New Roman"/>
          <w:color w:val="000000" w:themeColor="text1"/>
          <w:sz w:val="24"/>
          <w:szCs w:val="24"/>
          <w:lang w:bidi="en-US"/>
        </w:rPr>
        <w:t>естного исполнительного органа</w:t>
      </w:r>
      <w:r w:rsidR="0082232E" w:rsidRPr="004D5B6D">
        <w:rPr>
          <w:sz w:val="24"/>
          <w:szCs w:val="24"/>
        </w:rPr>
        <w:t xml:space="preserve"> </w:t>
      </w:r>
      <w:r w:rsidR="0082232E" w:rsidRPr="004D5B6D">
        <w:rPr>
          <w:rFonts w:ascii="Times New Roman" w:eastAsiaTheme="minorHAnsi" w:hAnsi="Times New Roman"/>
          <w:color w:val="000000" w:themeColor="text1"/>
          <w:sz w:val="24"/>
          <w:szCs w:val="24"/>
          <w:lang w:bidi="en-US"/>
        </w:rPr>
        <w:t xml:space="preserve">района (города областного значения) </w:t>
      </w:r>
      <w:r w:rsidRPr="004D5B6D">
        <w:rPr>
          <w:rFonts w:ascii="Times New Roman" w:eastAsia="Times New Roman" w:hAnsi="Times New Roman"/>
          <w:color w:val="000000" w:themeColor="text1"/>
          <w:sz w:val="24"/>
          <w:szCs w:val="24"/>
          <w:lang w:eastAsia="ru-RU"/>
        </w:rPr>
        <w:t xml:space="preserve">в одностороннем порядке с учетом требований законодательства Республики Казахстан, настоящей главы и особенностей, устанавливаемых Стандартными условиями. </w:t>
      </w:r>
    </w:p>
    <w:p w14:paraId="7B3D8C06" w14:textId="77777777" w:rsidR="00A634B2" w:rsidRPr="004D5B6D" w:rsidRDefault="00E00287" w:rsidP="00A634B2">
      <w:pPr>
        <w:pStyle w:val="a5"/>
        <w:widowControl w:val="0"/>
        <w:numPr>
          <w:ilvl w:val="0"/>
          <w:numId w:val="3"/>
        </w:numPr>
        <w:tabs>
          <w:tab w:val="left" w:pos="568"/>
          <w:tab w:val="left" w:pos="993"/>
        </w:tabs>
        <w:spacing w:before="240" w:after="240" w:line="240" w:lineRule="auto"/>
        <w:ind w:left="0" w:firstLine="567"/>
        <w:jc w:val="both"/>
        <w:outlineLvl w:val="1"/>
        <w:rPr>
          <w:rFonts w:ascii="Times New Roman" w:eastAsia="Times New Roman" w:hAnsi="Times New Roman"/>
          <w:color w:val="000000" w:themeColor="text1"/>
          <w:sz w:val="24"/>
          <w:szCs w:val="24"/>
          <w:lang w:eastAsia="ru-RU"/>
        </w:rPr>
      </w:pPr>
      <w:r w:rsidRPr="004D5B6D">
        <w:rPr>
          <w:rFonts w:ascii="Times New Roman" w:eastAsia="Times New Roman" w:hAnsi="Times New Roman"/>
          <w:color w:val="000000" w:themeColor="text1"/>
          <w:sz w:val="24"/>
          <w:szCs w:val="24"/>
          <w:lang w:eastAsia="ru-RU"/>
        </w:rPr>
        <w:t>Банк информирует услугополучателей об изменениях и дополнениях, вносимых в Стандартные условия не позднее, чем за 10 (десять) календарных дней до вступления таких изменений в силу, способами, указанными настоящими Стандартными условиями.</w:t>
      </w:r>
    </w:p>
    <w:p w14:paraId="0331C682" w14:textId="77777777" w:rsidR="00A634B2" w:rsidRPr="004D5B6D" w:rsidRDefault="00A634B2" w:rsidP="001D0CF3">
      <w:pPr>
        <w:pStyle w:val="a5"/>
        <w:widowControl w:val="0"/>
        <w:tabs>
          <w:tab w:val="left" w:pos="568"/>
          <w:tab w:val="left" w:pos="993"/>
        </w:tabs>
        <w:spacing w:before="240" w:after="240" w:line="240" w:lineRule="auto"/>
        <w:ind w:left="567"/>
        <w:jc w:val="both"/>
        <w:outlineLvl w:val="1"/>
        <w:rPr>
          <w:rFonts w:ascii="Times New Roman" w:eastAsia="Times New Roman" w:hAnsi="Times New Roman"/>
          <w:color w:val="000000" w:themeColor="text1"/>
          <w:sz w:val="24"/>
          <w:szCs w:val="24"/>
          <w:lang w:eastAsia="ru-RU"/>
        </w:rPr>
      </w:pPr>
    </w:p>
    <w:p w14:paraId="27991450" w14:textId="77777777" w:rsidR="00A634B2" w:rsidRPr="004D5B6D" w:rsidRDefault="000A45DA" w:rsidP="00A634B2">
      <w:pPr>
        <w:pStyle w:val="a5"/>
        <w:widowControl w:val="0"/>
        <w:numPr>
          <w:ilvl w:val="0"/>
          <w:numId w:val="3"/>
        </w:numPr>
        <w:tabs>
          <w:tab w:val="left" w:pos="568"/>
          <w:tab w:val="left" w:pos="993"/>
        </w:tabs>
        <w:spacing w:before="240" w:after="240" w:line="240" w:lineRule="auto"/>
        <w:ind w:left="0" w:firstLine="567"/>
        <w:jc w:val="both"/>
        <w:outlineLvl w:val="1"/>
        <w:rPr>
          <w:rFonts w:ascii="Times New Roman" w:eastAsia="Times New Roman" w:hAnsi="Times New Roman"/>
          <w:color w:val="000000" w:themeColor="text1"/>
          <w:sz w:val="24"/>
          <w:szCs w:val="24"/>
          <w:lang w:eastAsia="ru-RU"/>
        </w:rPr>
      </w:pPr>
      <w:r w:rsidRPr="004D5B6D">
        <w:rPr>
          <w:rFonts w:ascii="Times New Roman" w:eastAsia="Times New Roman" w:hAnsi="Times New Roman"/>
          <w:color w:val="000000" w:themeColor="text1"/>
          <w:sz w:val="24"/>
          <w:szCs w:val="24"/>
          <w:lang w:eastAsia="ru-RU"/>
        </w:rPr>
        <w:t xml:space="preserve">При несогласии с изменениями и дополнениями Стандартных условий, </w:t>
      </w:r>
      <w:r w:rsidR="00A634B2" w:rsidRPr="004D5B6D">
        <w:rPr>
          <w:rFonts w:ascii="Times New Roman" w:eastAsia="Times New Roman" w:hAnsi="Times New Roman"/>
          <w:color w:val="000000" w:themeColor="text1"/>
          <w:sz w:val="24"/>
          <w:szCs w:val="24"/>
          <w:lang w:eastAsia="ru-RU"/>
        </w:rPr>
        <w:t>заемщик</w:t>
      </w:r>
      <w:r w:rsidRPr="004D5B6D">
        <w:rPr>
          <w:rFonts w:ascii="Times New Roman" w:eastAsia="Times New Roman" w:hAnsi="Times New Roman"/>
          <w:color w:val="000000" w:themeColor="text1"/>
          <w:sz w:val="24"/>
          <w:szCs w:val="24"/>
          <w:lang w:eastAsia="ru-RU"/>
        </w:rPr>
        <w:t xml:space="preserve"> имеет право требовать расторжения Договор</w:t>
      </w:r>
      <w:r w:rsidR="00A634B2" w:rsidRPr="004D5B6D">
        <w:rPr>
          <w:rFonts w:ascii="Times New Roman" w:eastAsia="Times New Roman" w:hAnsi="Times New Roman"/>
          <w:color w:val="000000" w:themeColor="text1"/>
          <w:sz w:val="24"/>
          <w:szCs w:val="24"/>
          <w:lang w:eastAsia="ru-RU"/>
        </w:rPr>
        <w:t xml:space="preserve">а </w:t>
      </w:r>
      <w:r w:rsidRPr="004D5B6D">
        <w:rPr>
          <w:rFonts w:ascii="Times New Roman" w:eastAsia="Times New Roman" w:hAnsi="Times New Roman"/>
          <w:color w:val="000000" w:themeColor="text1"/>
          <w:sz w:val="24"/>
          <w:szCs w:val="24"/>
          <w:lang w:eastAsia="ru-RU"/>
        </w:rPr>
        <w:t xml:space="preserve">в течение 10 (десяти) календарных дней с даты размещения </w:t>
      </w:r>
      <w:r w:rsidR="00A634B2" w:rsidRPr="004D5B6D">
        <w:rPr>
          <w:rFonts w:ascii="Times New Roman" w:eastAsia="Times New Roman" w:hAnsi="Times New Roman"/>
          <w:color w:val="000000" w:themeColor="text1"/>
          <w:sz w:val="24"/>
          <w:szCs w:val="24"/>
          <w:lang w:eastAsia="ru-RU"/>
        </w:rPr>
        <w:t xml:space="preserve">Стандартных условий </w:t>
      </w:r>
      <w:r w:rsidRPr="004D5B6D">
        <w:rPr>
          <w:rFonts w:ascii="Times New Roman" w:eastAsia="Times New Roman" w:hAnsi="Times New Roman"/>
          <w:color w:val="000000" w:themeColor="text1"/>
          <w:sz w:val="24"/>
          <w:szCs w:val="24"/>
          <w:lang w:eastAsia="ru-RU"/>
        </w:rPr>
        <w:t xml:space="preserve">с изменениями и дополнениями на </w:t>
      </w:r>
      <w:r w:rsidR="00A634B2" w:rsidRPr="004D5B6D">
        <w:rPr>
          <w:rFonts w:ascii="Times New Roman" w:eastAsia="Times New Roman" w:hAnsi="Times New Roman"/>
          <w:color w:val="000000" w:themeColor="text1"/>
          <w:sz w:val="24"/>
          <w:szCs w:val="24"/>
          <w:lang w:eastAsia="ru-RU"/>
        </w:rPr>
        <w:t>и</w:t>
      </w:r>
      <w:r w:rsidRPr="004D5B6D">
        <w:rPr>
          <w:rFonts w:ascii="Times New Roman" w:eastAsia="Times New Roman" w:hAnsi="Times New Roman"/>
          <w:color w:val="000000" w:themeColor="text1"/>
          <w:sz w:val="24"/>
          <w:szCs w:val="24"/>
          <w:lang w:eastAsia="ru-RU"/>
        </w:rPr>
        <w:t>нтернет-ресурсе Банка («www.hcsbk.kz»)</w:t>
      </w:r>
      <w:r w:rsidR="001A6939" w:rsidRPr="004D5B6D">
        <w:rPr>
          <w:rFonts w:ascii="Times New Roman" w:eastAsia="Times New Roman" w:hAnsi="Times New Roman"/>
          <w:color w:val="000000" w:themeColor="text1"/>
          <w:sz w:val="24"/>
          <w:szCs w:val="24"/>
          <w:lang w:eastAsia="ru-RU"/>
        </w:rPr>
        <w:t>, общей платформе ___________</w:t>
      </w:r>
      <w:r w:rsidRPr="004D5B6D">
        <w:rPr>
          <w:rFonts w:ascii="Times New Roman" w:eastAsia="Times New Roman" w:hAnsi="Times New Roman"/>
          <w:color w:val="000000" w:themeColor="text1"/>
          <w:sz w:val="24"/>
          <w:szCs w:val="24"/>
          <w:lang w:eastAsia="ru-RU"/>
        </w:rPr>
        <w:t xml:space="preserve">. Если в указанный срок требование по расторжению Договора не поступило в </w:t>
      </w:r>
      <w:r w:rsidR="001A6939" w:rsidRPr="004D5B6D">
        <w:rPr>
          <w:rFonts w:ascii="Times New Roman" w:eastAsia="Consolas" w:hAnsi="Times New Roman"/>
          <w:sz w:val="24"/>
          <w:szCs w:val="24"/>
        </w:rPr>
        <w:t>м</w:t>
      </w:r>
      <w:r w:rsidR="001A6939" w:rsidRPr="004D5B6D">
        <w:rPr>
          <w:rFonts w:ascii="Times New Roman" w:eastAsiaTheme="minorHAnsi" w:hAnsi="Times New Roman"/>
          <w:color w:val="000000" w:themeColor="text1"/>
          <w:sz w:val="24"/>
          <w:szCs w:val="24"/>
          <w:lang w:bidi="en-US"/>
        </w:rPr>
        <w:t>естный исполнительный орган</w:t>
      </w:r>
      <w:r w:rsidR="001A6939" w:rsidRPr="004D5B6D">
        <w:rPr>
          <w:sz w:val="24"/>
          <w:szCs w:val="24"/>
        </w:rPr>
        <w:t xml:space="preserve"> </w:t>
      </w:r>
      <w:r w:rsidR="001A6939" w:rsidRPr="004D5B6D">
        <w:rPr>
          <w:rFonts w:ascii="Times New Roman" w:eastAsiaTheme="minorHAnsi" w:hAnsi="Times New Roman"/>
          <w:color w:val="000000" w:themeColor="text1"/>
          <w:sz w:val="24"/>
          <w:szCs w:val="24"/>
          <w:lang w:bidi="en-US"/>
        </w:rPr>
        <w:t>района (города областного значения)</w:t>
      </w:r>
      <w:r w:rsidR="000250B8" w:rsidRPr="004D5B6D">
        <w:rPr>
          <w:rFonts w:ascii="Times New Roman" w:eastAsiaTheme="minorHAnsi" w:hAnsi="Times New Roman"/>
          <w:color w:val="000000" w:themeColor="text1"/>
          <w:sz w:val="24"/>
          <w:szCs w:val="24"/>
          <w:lang w:bidi="en-US"/>
        </w:rPr>
        <w:t xml:space="preserve"> и </w:t>
      </w:r>
      <w:r w:rsidRPr="004D5B6D">
        <w:rPr>
          <w:rFonts w:ascii="Times New Roman" w:eastAsia="Times New Roman" w:hAnsi="Times New Roman"/>
          <w:color w:val="000000" w:themeColor="text1"/>
          <w:sz w:val="24"/>
          <w:szCs w:val="24"/>
          <w:lang w:eastAsia="ru-RU"/>
        </w:rPr>
        <w:t xml:space="preserve">Банк данное обстоятельство означает согласие </w:t>
      </w:r>
      <w:r w:rsidR="0023239F" w:rsidRPr="004D5B6D">
        <w:rPr>
          <w:rFonts w:ascii="Times New Roman" w:eastAsia="Times New Roman" w:hAnsi="Times New Roman"/>
          <w:color w:val="000000" w:themeColor="text1"/>
          <w:sz w:val="24"/>
          <w:szCs w:val="24"/>
          <w:lang w:eastAsia="ru-RU"/>
        </w:rPr>
        <w:t>заемщика</w:t>
      </w:r>
      <w:r w:rsidRPr="004D5B6D">
        <w:rPr>
          <w:rFonts w:ascii="Times New Roman" w:eastAsia="Times New Roman" w:hAnsi="Times New Roman"/>
          <w:color w:val="000000" w:themeColor="text1"/>
          <w:sz w:val="24"/>
          <w:szCs w:val="24"/>
          <w:lang w:eastAsia="ru-RU"/>
        </w:rPr>
        <w:t xml:space="preserve"> с</w:t>
      </w:r>
      <w:r w:rsidR="0023239F" w:rsidRPr="004D5B6D">
        <w:rPr>
          <w:rFonts w:ascii="Times New Roman" w:eastAsia="Times New Roman" w:hAnsi="Times New Roman"/>
          <w:color w:val="000000" w:themeColor="text1"/>
          <w:sz w:val="24"/>
          <w:szCs w:val="24"/>
          <w:lang w:eastAsia="ru-RU"/>
        </w:rPr>
        <w:t>о</w:t>
      </w:r>
      <w:r w:rsidRPr="004D5B6D">
        <w:rPr>
          <w:rFonts w:ascii="Times New Roman" w:eastAsia="Times New Roman" w:hAnsi="Times New Roman"/>
          <w:color w:val="000000" w:themeColor="text1"/>
          <w:sz w:val="24"/>
          <w:szCs w:val="24"/>
          <w:lang w:eastAsia="ru-RU"/>
        </w:rPr>
        <w:t xml:space="preserve"> </w:t>
      </w:r>
      <w:r w:rsidR="0023239F" w:rsidRPr="004D5B6D">
        <w:rPr>
          <w:rFonts w:ascii="Times New Roman" w:eastAsia="Times New Roman" w:hAnsi="Times New Roman"/>
          <w:color w:val="000000" w:themeColor="text1"/>
          <w:sz w:val="24"/>
          <w:szCs w:val="24"/>
          <w:lang w:eastAsia="ru-RU"/>
        </w:rPr>
        <w:t xml:space="preserve">Стандартными условиями </w:t>
      </w:r>
      <w:r w:rsidRPr="004D5B6D">
        <w:rPr>
          <w:rFonts w:ascii="Times New Roman" w:eastAsia="Times New Roman" w:hAnsi="Times New Roman"/>
          <w:color w:val="000000" w:themeColor="text1"/>
          <w:sz w:val="24"/>
          <w:szCs w:val="24"/>
          <w:lang w:eastAsia="ru-RU"/>
        </w:rPr>
        <w:t xml:space="preserve">с изменениями и дополнениями и присоединение </w:t>
      </w:r>
      <w:r w:rsidR="001A6939" w:rsidRPr="004D5B6D">
        <w:rPr>
          <w:rFonts w:ascii="Times New Roman" w:eastAsia="Times New Roman" w:hAnsi="Times New Roman"/>
          <w:color w:val="000000" w:themeColor="text1"/>
          <w:sz w:val="24"/>
          <w:szCs w:val="24"/>
          <w:lang w:eastAsia="ru-RU"/>
        </w:rPr>
        <w:t xml:space="preserve">услугополучателя </w:t>
      </w:r>
      <w:r w:rsidRPr="004D5B6D">
        <w:rPr>
          <w:rFonts w:ascii="Times New Roman" w:eastAsia="Times New Roman" w:hAnsi="Times New Roman"/>
          <w:color w:val="000000" w:themeColor="text1"/>
          <w:sz w:val="24"/>
          <w:szCs w:val="24"/>
          <w:lang w:eastAsia="ru-RU"/>
        </w:rPr>
        <w:t xml:space="preserve">к ним. </w:t>
      </w:r>
    </w:p>
    <w:p w14:paraId="36AD058D" w14:textId="77777777" w:rsidR="000A45DA" w:rsidRPr="004D5B6D" w:rsidRDefault="000A45DA" w:rsidP="0023239F">
      <w:pPr>
        <w:pStyle w:val="a5"/>
        <w:widowControl w:val="0"/>
        <w:numPr>
          <w:ilvl w:val="0"/>
          <w:numId w:val="3"/>
        </w:numPr>
        <w:tabs>
          <w:tab w:val="left" w:pos="568"/>
          <w:tab w:val="left" w:pos="993"/>
        </w:tabs>
        <w:spacing w:before="240" w:after="240" w:line="240" w:lineRule="auto"/>
        <w:ind w:left="0" w:firstLine="567"/>
        <w:jc w:val="both"/>
        <w:outlineLvl w:val="1"/>
        <w:rPr>
          <w:rFonts w:ascii="Times New Roman" w:eastAsia="Times New Roman" w:hAnsi="Times New Roman"/>
          <w:color w:val="000000" w:themeColor="text1"/>
          <w:sz w:val="24"/>
          <w:szCs w:val="24"/>
          <w:lang w:eastAsia="ru-RU"/>
        </w:rPr>
      </w:pPr>
      <w:r w:rsidRPr="004D5B6D">
        <w:rPr>
          <w:rFonts w:ascii="Times New Roman" w:eastAsia="Times New Roman" w:hAnsi="Times New Roman"/>
          <w:color w:val="000000" w:themeColor="text1"/>
          <w:sz w:val="24"/>
          <w:szCs w:val="24"/>
          <w:lang w:eastAsia="ru-RU"/>
        </w:rPr>
        <w:t xml:space="preserve">Любые изменения и дополнения Стандартных условий, с даты вступления их в силу равно распространяются на всех лиц, присоединившихся к Стандартным условиям, в том числе присоединившихся </w:t>
      </w:r>
      <w:r w:rsidRPr="004D5B6D">
        <w:rPr>
          <w:rFonts w:ascii="Times New Roman" w:eastAsia="Times New Roman" w:hAnsi="Times New Roman"/>
          <w:sz w:val="24"/>
          <w:szCs w:val="24"/>
          <w:lang w:eastAsia="ru-RU"/>
        </w:rPr>
        <w:t xml:space="preserve">к Стандартным условиям ранее даты вступления изменений и дополнений в силу. </w:t>
      </w:r>
    </w:p>
    <w:p w14:paraId="26BABD74" w14:textId="77777777" w:rsidR="000A45DA" w:rsidRPr="004D5B6D" w:rsidRDefault="000A45DA" w:rsidP="000A45DA">
      <w:pPr>
        <w:widowControl w:val="0"/>
        <w:tabs>
          <w:tab w:val="left" w:pos="743"/>
          <w:tab w:val="left" w:pos="993"/>
        </w:tabs>
        <w:spacing w:before="240" w:after="240"/>
        <w:ind w:firstLine="567"/>
        <w:jc w:val="center"/>
        <w:outlineLvl w:val="1"/>
        <w:rPr>
          <w:rFonts w:ascii="Times New Roman" w:eastAsiaTheme="minorHAnsi" w:hAnsi="Times New Roman"/>
          <w:b/>
          <w:sz w:val="24"/>
          <w:szCs w:val="24"/>
        </w:rPr>
      </w:pPr>
      <w:bookmarkStart w:id="5" w:name="_Toc536632638"/>
      <w:r w:rsidRPr="004D5B6D">
        <w:rPr>
          <w:rFonts w:ascii="Times New Roman" w:eastAsiaTheme="minorHAnsi" w:hAnsi="Times New Roman"/>
          <w:b/>
          <w:sz w:val="24"/>
          <w:szCs w:val="24"/>
        </w:rPr>
        <w:t xml:space="preserve">Глава </w:t>
      </w:r>
      <w:r w:rsidR="0023239F" w:rsidRPr="004D5B6D">
        <w:rPr>
          <w:rFonts w:ascii="Times New Roman" w:eastAsiaTheme="minorHAnsi" w:hAnsi="Times New Roman"/>
          <w:b/>
          <w:sz w:val="24"/>
          <w:szCs w:val="24"/>
        </w:rPr>
        <w:t>10</w:t>
      </w:r>
      <w:r w:rsidRPr="004D5B6D">
        <w:rPr>
          <w:rFonts w:ascii="Times New Roman" w:eastAsiaTheme="minorHAnsi" w:hAnsi="Times New Roman"/>
          <w:b/>
          <w:sz w:val="24"/>
          <w:szCs w:val="24"/>
        </w:rPr>
        <w:t>. Урегулирование споров</w:t>
      </w:r>
      <w:bookmarkEnd w:id="5"/>
    </w:p>
    <w:p w14:paraId="6502CCB3" w14:textId="77777777" w:rsidR="000A45DA" w:rsidRPr="004D5B6D" w:rsidRDefault="000A45DA" w:rsidP="0023239F">
      <w:pPr>
        <w:pStyle w:val="a5"/>
        <w:numPr>
          <w:ilvl w:val="0"/>
          <w:numId w:val="3"/>
        </w:numPr>
        <w:tabs>
          <w:tab w:val="left" w:pos="993"/>
        </w:tabs>
        <w:spacing w:before="240" w:after="0" w:line="240" w:lineRule="auto"/>
        <w:ind w:left="0" w:firstLine="567"/>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 xml:space="preserve">В случае возникновения споров в процессе выполнения обязательств по </w:t>
      </w:r>
      <w:r w:rsidR="0023239F" w:rsidRPr="004D5B6D">
        <w:rPr>
          <w:rFonts w:ascii="Times New Roman" w:eastAsia="Times New Roman" w:hAnsi="Times New Roman"/>
          <w:sz w:val="24"/>
          <w:szCs w:val="24"/>
          <w:lang w:eastAsia="ru-RU"/>
        </w:rPr>
        <w:t xml:space="preserve">настоящим Стандартным условиям и </w:t>
      </w:r>
      <w:r w:rsidRPr="004D5B6D">
        <w:rPr>
          <w:rFonts w:ascii="Times New Roman" w:eastAsia="Times New Roman" w:hAnsi="Times New Roman"/>
          <w:sz w:val="24"/>
          <w:szCs w:val="24"/>
          <w:lang w:eastAsia="ru-RU"/>
        </w:rPr>
        <w:t xml:space="preserve">отдельным Договорам </w:t>
      </w:r>
      <w:r w:rsidR="0023239F" w:rsidRPr="004D5B6D">
        <w:rPr>
          <w:rFonts w:ascii="Times New Roman" w:eastAsia="Times New Roman" w:hAnsi="Times New Roman"/>
          <w:sz w:val="24"/>
          <w:szCs w:val="24"/>
          <w:lang w:eastAsia="ru-RU"/>
        </w:rPr>
        <w:t>с</w:t>
      </w:r>
      <w:r w:rsidRPr="004D5B6D">
        <w:rPr>
          <w:rFonts w:ascii="Times New Roman" w:eastAsia="Times New Roman" w:hAnsi="Times New Roman"/>
          <w:sz w:val="24"/>
          <w:szCs w:val="24"/>
          <w:lang w:eastAsia="ru-RU"/>
        </w:rPr>
        <w:t>тороны обязаны предпринять все необходимые меры для их урегулирования во внесудебном порядке. В случае невозможности урегулирования разногласий во внесудебном порядке, споры рассматриваются судом, в соответствии с законодательством Республики Казахстан.</w:t>
      </w:r>
    </w:p>
    <w:p w14:paraId="3773ECC2" w14:textId="77777777" w:rsidR="000A45DA" w:rsidRPr="004D5B6D" w:rsidRDefault="000A45DA" w:rsidP="000A45DA">
      <w:pPr>
        <w:widowControl w:val="0"/>
        <w:tabs>
          <w:tab w:val="left" w:pos="993"/>
        </w:tabs>
        <w:spacing w:after="0" w:line="240" w:lineRule="auto"/>
        <w:ind w:right="20" w:firstLine="567"/>
        <w:jc w:val="both"/>
        <w:rPr>
          <w:rFonts w:ascii="Times New Roman" w:eastAsia="Trebuchet MS" w:hAnsi="Times New Roman"/>
          <w:sz w:val="24"/>
          <w:szCs w:val="24"/>
        </w:rPr>
      </w:pPr>
    </w:p>
    <w:p w14:paraId="754EA05F" w14:textId="77777777" w:rsidR="0012713A" w:rsidRPr="004D5B6D" w:rsidRDefault="00CC6735" w:rsidP="0023239F">
      <w:pPr>
        <w:widowControl w:val="0"/>
        <w:tabs>
          <w:tab w:val="left" w:pos="743"/>
          <w:tab w:val="left" w:pos="993"/>
        </w:tabs>
        <w:spacing w:before="240" w:after="240" w:line="240" w:lineRule="auto"/>
        <w:ind w:firstLine="567"/>
        <w:jc w:val="center"/>
        <w:outlineLvl w:val="1"/>
        <w:rPr>
          <w:rFonts w:ascii="Times New Roman" w:eastAsiaTheme="minorHAnsi" w:hAnsi="Times New Roman"/>
          <w:b/>
          <w:sz w:val="24"/>
          <w:szCs w:val="24"/>
        </w:rPr>
      </w:pPr>
      <w:r w:rsidRPr="004D5B6D">
        <w:rPr>
          <w:rFonts w:ascii="Times New Roman" w:eastAsiaTheme="minorHAnsi" w:hAnsi="Times New Roman"/>
          <w:b/>
          <w:sz w:val="24"/>
          <w:szCs w:val="24"/>
        </w:rPr>
        <w:t xml:space="preserve">Глава </w:t>
      </w:r>
      <w:r w:rsidR="00EB4263" w:rsidRPr="004D5B6D">
        <w:rPr>
          <w:rFonts w:ascii="Times New Roman" w:eastAsiaTheme="minorHAnsi" w:hAnsi="Times New Roman"/>
          <w:b/>
          <w:sz w:val="24"/>
          <w:szCs w:val="24"/>
        </w:rPr>
        <w:t>1</w:t>
      </w:r>
      <w:r w:rsidR="0023239F" w:rsidRPr="004D5B6D">
        <w:rPr>
          <w:rFonts w:ascii="Times New Roman" w:eastAsiaTheme="minorHAnsi" w:hAnsi="Times New Roman"/>
          <w:b/>
          <w:sz w:val="24"/>
          <w:szCs w:val="24"/>
        </w:rPr>
        <w:t>1</w:t>
      </w:r>
      <w:r w:rsidRPr="004D5B6D">
        <w:rPr>
          <w:rFonts w:ascii="Times New Roman" w:eastAsiaTheme="minorHAnsi" w:hAnsi="Times New Roman"/>
          <w:b/>
          <w:sz w:val="24"/>
          <w:szCs w:val="24"/>
        </w:rPr>
        <w:t>. Иные положения</w:t>
      </w:r>
    </w:p>
    <w:p w14:paraId="646B4ACE" w14:textId="77777777" w:rsidR="00ED36D7" w:rsidRPr="004D5B6D" w:rsidRDefault="00CC6735" w:rsidP="00943C16">
      <w:pPr>
        <w:pStyle w:val="a5"/>
        <w:numPr>
          <w:ilvl w:val="0"/>
          <w:numId w:val="3"/>
        </w:numPr>
        <w:tabs>
          <w:tab w:val="left" w:pos="993"/>
        </w:tabs>
        <w:spacing w:after="0" w:line="240" w:lineRule="auto"/>
        <w:ind w:left="0" w:firstLine="567"/>
        <w:jc w:val="both"/>
        <w:rPr>
          <w:rFonts w:ascii="Times New Roman" w:eastAsia="Consolas" w:hAnsi="Times New Roman"/>
          <w:sz w:val="24"/>
          <w:szCs w:val="24"/>
          <w:lang w:eastAsia="ru-RU"/>
        </w:rPr>
      </w:pPr>
      <w:r w:rsidRPr="004D5B6D">
        <w:rPr>
          <w:rFonts w:ascii="Times New Roman" w:eastAsia="Consolas" w:hAnsi="Times New Roman"/>
          <w:sz w:val="24"/>
          <w:szCs w:val="24"/>
          <w:lang w:eastAsia="ru-RU"/>
        </w:rPr>
        <w:t xml:space="preserve">Отношения </w:t>
      </w:r>
      <w:r w:rsidR="00D74533" w:rsidRPr="004D5B6D">
        <w:rPr>
          <w:rFonts w:ascii="Times New Roman" w:eastAsia="Consolas" w:hAnsi="Times New Roman"/>
          <w:sz w:val="24"/>
          <w:szCs w:val="24"/>
          <w:lang w:eastAsia="ru-RU"/>
        </w:rPr>
        <w:t>с</w:t>
      </w:r>
      <w:r w:rsidRPr="004D5B6D">
        <w:rPr>
          <w:rFonts w:ascii="Times New Roman" w:eastAsia="Consolas" w:hAnsi="Times New Roman"/>
          <w:sz w:val="24"/>
          <w:szCs w:val="24"/>
          <w:lang w:eastAsia="ru-RU"/>
        </w:rPr>
        <w:t xml:space="preserve">торон, не оговоренные настоящим Договором, регулируются в соответствии с законодательством Республики Казахстан. Споры, возникающие в связи с исполнением настоящего Договора, разрешаются </w:t>
      </w:r>
      <w:r w:rsidR="00D74533" w:rsidRPr="004D5B6D">
        <w:rPr>
          <w:rFonts w:ascii="Times New Roman" w:eastAsia="Consolas" w:hAnsi="Times New Roman"/>
          <w:sz w:val="24"/>
          <w:szCs w:val="24"/>
          <w:lang w:eastAsia="ru-RU"/>
        </w:rPr>
        <w:t>с</w:t>
      </w:r>
      <w:r w:rsidRPr="004D5B6D">
        <w:rPr>
          <w:rFonts w:ascii="Times New Roman" w:eastAsia="Consolas" w:hAnsi="Times New Roman"/>
          <w:sz w:val="24"/>
          <w:szCs w:val="24"/>
          <w:lang w:eastAsia="ru-RU"/>
        </w:rPr>
        <w:t xml:space="preserve">торонами путем взаимных переговоров, а при невозможности достигнуть соглашения могут быть переданы по инициативе любой </w:t>
      </w:r>
      <w:r w:rsidR="00D74533" w:rsidRPr="004D5B6D">
        <w:rPr>
          <w:rFonts w:ascii="Times New Roman" w:eastAsia="Consolas" w:hAnsi="Times New Roman"/>
          <w:sz w:val="24"/>
          <w:szCs w:val="24"/>
          <w:lang w:eastAsia="ru-RU"/>
        </w:rPr>
        <w:t>с</w:t>
      </w:r>
      <w:r w:rsidRPr="004D5B6D">
        <w:rPr>
          <w:rFonts w:ascii="Times New Roman" w:eastAsia="Consolas" w:hAnsi="Times New Roman"/>
          <w:sz w:val="24"/>
          <w:szCs w:val="24"/>
          <w:lang w:eastAsia="ru-RU"/>
        </w:rPr>
        <w:t xml:space="preserve">тороны в судебные органы Республики Казахстан. </w:t>
      </w:r>
    </w:p>
    <w:p w14:paraId="0545F505" w14:textId="77777777" w:rsidR="00AF24DB" w:rsidRPr="00AF24DB" w:rsidRDefault="00AF24DB" w:rsidP="00AF24DB">
      <w:pPr>
        <w:pStyle w:val="a5"/>
        <w:numPr>
          <w:ilvl w:val="0"/>
          <w:numId w:val="3"/>
        </w:numPr>
        <w:tabs>
          <w:tab w:val="left" w:pos="993"/>
        </w:tabs>
        <w:ind w:left="0" w:firstLine="567"/>
        <w:jc w:val="both"/>
        <w:rPr>
          <w:rFonts w:ascii="Times New Roman" w:eastAsia="Consolas" w:hAnsi="Times New Roman"/>
          <w:iCs/>
          <w:sz w:val="24"/>
          <w:szCs w:val="24"/>
          <w:lang w:val="kk-KZ" w:eastAsia="ru-RU"/>
        </w:rPr>
      </w:pPr>
      <w:r w:rsidRPr="00AF24DB">
        <w:rPr>
          <w:rFonts w:ascii="Times New Roman" w:eastAsia="Consolas" w:hAnsi="Times New Roman"/>
          <w:iCs/>
          <w:sz w:val="24"/>
          <w:szCs w:val="24"/>
          <w:lang w:val="kk-KZ" w:eastAsia="ru-RU"/>
        </w:rPr>
        <w:t xml:space="preserve">Заемщик присоединением к Стандартным условиям и подписанием Договора выражает согласие с тем, что обязательства местного исполнительного органа района (города областного значения)/Банка по надлежащему уведомлению заемщика признаются исполненными, а заемщик считается надлежащим образом уведомленным при направлении всей корреспонденции посредством почтовых отправлений, по телефону, номер которого </w:t>
      </w:r>
      <w:r w:rsidRPr="00AF24DB">
        <w:rPr>
          <w:rFonts w:ascii="Times New Roman" w:eastAsia="Consolas" w:hAnsi="Times New Roman"/>
          <w:iCs/>
          <w:sz w:val="24"/>
          <w:szCs w:val="24"/>
          <w:lang w:val="kk-KZ" w:eastAsia="ru-RU"/>
        </w:rPr>
        <w:lastRenderedPageBreak/>
        <w:t>письменно указан для местного исполнительного органа района (города областного значения)/Банка заемщиком в качестве контактного, через систему дистанционного банковского обслуживания, путем sms-сообщений, мобильных приложений, по электронной почте, и иными способами, позволяющими заемщикам получить информацию и установить, что она исходит от Банка (писем, уведомлений, в том числе о неисполнении обязательств, требований и т.д.) по адресу заемщика, указанному в реквизитах соответствующего Договора.</w:t>
      </w:r>
    </w:p>
    <w:p w14:paraId="3D5F97B0" w14:textId="77777777" w:rsidR="0012713A" w:rsidRPr="004D5B6D" w:rsidRDefault="00CC6735" w:rsidP="00943C16">
      <w:pPr>
        <w:pStyle w:val="a5"/>
        <w:numPr>
          <w:ilvl w:val="0"/>
          <w:numId w:val="3"/>
        </w:numPr>
        <w:tabs>
          <w:tab w:val="left" w:pos="993"/>
        </w:tabs>
        <w:spacing w:after="0" w:line="240" w:lineRule="auto"/>
        <w:ind w:left="0" w:firstLine="567"/>
        <w:jc w:val="both"/>
        <w:rPr>
          <w:rFonts w:ascii="Times New Roman" w:eastAsia="Consolas" w:hAnsi="Times New Roman"/>
          <w:sz w:val="24"/>
          <w:szCs w:val="24"/>
          <w:lang w:eastAsia="ru-RU"/>
        </w:rPr>
      </w:pPr>
      <w:r w:rsidRPr="004D5B6D">
        <w:rPr>
          <w:rFonts w:ascii="Times New Roman" w:eastAsia="Consolas" w:hAnsi="Times New Roman"/>
          <w:iCs/>
          <w:sz w:val="24"/>
          <w:szCs w:val="24"/>
          <w:lang w:eastAsia="ru-RU"/>
        </w:rPr>
        <w:t xml:space="preserve">Заемщик представил согласия на предоставление информации о нем в кредитные бюро, на выдачу кредитным бюро </w:t>
      </w:r>
      <w:r w:rsidR="00ED36D7" w:rsidRPr="004D5B6D">
        <w:rPr>
          <w:rFonts w:ascii="Times New Roman" w:hAnsi="Times New Roman"/>
          <w:sz w:val="24"/>
          <w:szCs w:val="24"/>
        </w:rPr>
        <w:t>м</w:t>
      </w:r>
      <w:r w:rsidR="00ED36D7" w:rsidRPr="004D5B6D">
        <w:rPr>
          <w:rFonts w:ascii="Times New Roman" w:eastAsiaTheme="minorHAnsi" w:hAnsi="Times New Roman"/>
          <w:color w:val="000000" w:themeColor="text1"/>
          <w:sz w:val="24"/>
          <w:szCs w:val="24"/>
          <w:lang w:bidi="en-US"/>
        </w:rPr>
        <w:t>естному исполнительному органу</w:t>
      </w:r>
      <w:r w:rsidR="00ED36D7" w:rsidRPr="004D5B6D">
        <w:rPr>
          <w:sz w:val="24"/>
          <w:szCs w:val="24"/>
        </w:rPr>
        <w:t xml:space="preserve"> </w:t>
      </w:r>
      <w:r w:rsidR="00ED36D7" w:rsidRPr="004D5B6D">
        <w:rPr>
          <w:rFonts w:ascii="Times New Roman" w:eastAsiaTheme="minorHAnsi" w:hAnsi="Times New Roman"/>
          <w:color w:val="000000" w:themeColor="text1"/>
          <w:sz w:val="24"/>
          <w:szCs w:val="24"/>
          <w:lang w:bidi="en-US"/>
        </w:rPr>
        <w:t>района (города областного значения)</w:t>
      </w:r>
      <w:r w:rsidRPr="004D5B6D">
        <w:rPr>
          <w:rFonts w:ascii="Times New Roman" w:eastAsia="Consolas" w:hAnsi="Times New Roman"/>
          <w:iCs/>
          <w:sz w:val="24"/>
          <w:szCs w:val="24"/>
          <w:lang w:val="kk-KZ" w:eastAsia="ru-RU"/>
        </w:rPr>
        <w:t xml:space="preserve">, </w:t>
      </w:r>
      <w:r w:rsidR="00ED36D7" w:rsidRPr="004D5B6D">
        <w:rPr>
          <w:rFonts w:ascii="Times New Roman" w:eastAsia="Consolas" w:hAnsi="Times New Roman"/>
          <w:iCs/>
          <w:sz w:val="24"/>
          <w:szCs w:val="24"/>
          <w:lang w:eastAsia="ru-RU"/>
        </w:rPr>
        <w:t>Банку</w:t>
      </w:r>
      <w:r w:rsidRPr="004D5B6D">
        <w:rPr>
          <w:rFonts w:ascii="Times New Roman" w:eastAsia="Consolas" w:hAnsi="Times New Roman"/>
          <w:iCs/>
          <w:sz w:val="24"/>
          <w:szCs w:val="24"/>
          <w:lang w:val="kk-KZ" w:eastAsia="ru-RU"/>
        </w:rPr>
        <w:t xml:space="preserve"> </w:t>
      </w:r>
      <w:r w:rsidRPr="004D5B6D">
        <w:rPr>
          <w:rFonts w:ascii="Times New Roman" w:eastAsia="Consolas" w:hAnsi="Times New Roman"/>
          <w:iCs/>
          <w:sz w:val="24"/>
          <w:szCs w:val="24"/>
          <w:lang w:eastAsia="ru-RU"/>
        </w:rPr>
        <w:t xml:space="preserve">кредитного отчета о нем, а также на предоставление информации о нем, сведений о выданном </w:t>
      </w:r>
      <w:r w:rsidR="00ED36D7" w:rsidRPr="004D5B6D">
        <w:rPr>
          <w:rFonts w:ascii="Times New Roman" w:eastAsia="Consolas" w:hAnsi="Times New Roman"/>
          <w:iCs/>
          <w:sz w:val="24"/>
          <w:szCs w:val="24"/>
          <w:lang w:val="kk-KZ" w:eastAsia="ru-RU"/>
        </w:rPr>
        <w:t>бюджетном кредите</w:t>
      </w:r>
      <w:r w:rsidRPr="004D5B6D">
        <w:rPr>
          <w:rFonts w:ascii="Times New Roman" w:eastAsia="Consolas" w:hAnsi="Times New Roman"/>
          <w:iCs/>
          <w:sz w:val="24"/>
          <w:szCs w:val="24"/>
          <w:lang w:eastAsia="ru-RU"/>
        </w:rPr>
        <w:t xml:space="preserve"> и всех сведений об исполнении обязательств по Договору государственным (в том числе правоохранительным) органам, а также при необходимости лицам, оказывающим услуги </w:t>
      </w:r>
      <w:r w:rsidR="00ED36D7" w:rsidRPr="004D5B6D">
        <w:rPr>
          <w:rFonts w:ascii="Times New Roman" w:hAnsi="Times New Roman"/>
          <w:sz w:val="24"/>
          <w:szCs w:val="24"/>
        </w:rPr>
        <w:t>м</w:t>
      </w:r>
      <w:r w:rsidR="00ED36D7" w:rsidRPr="004D5B6D">
        <w:rPr>
          <w:rFonts w:ascii="Times New Roman" w:eastAsiaTheme="minorHAnsi" w:hAnsi="Times New Roman"/>
          <w:color w:val="000000" w:themeColor="text1"/>
          <w:sz w:val="24"/>
          <w:szCs w:val="24"/>
          <w:lang w:bidi="en-US"/>
        </w:rPr>
        <w:t>естному исполнительному органу</w:t>
      </w:r>
      <w:r w:rsidR="00ED36D7" w:rsidRPr="004D5B6D">
        <w:rPr>
          <w:sz w:val="24"/>
          <w:szCs w:val="24"/>
        </w:rPr>
        <w:t xml:space="preserve"> </w:t>
      </w:r>
      <w:r w:rsidR="00ED36D7" w:rsidRPr="004D5B6D">
        <w:rPr>
          <w:rFonts w:ascii="Times New Roman" w:eastAsiaTheme="minorHAnsi" w:hAnsi="Times New Roman"/>
          <w:color w:val="000000" w:themeColor="text1"/>
          <w:sz w:val="24"/>
          <w:szCs w:val="24"/>
          <w:lang w:bidi="en-US"/>
        </w:rPr>
        <w:t>района (города областного значения)</w:t>
      </w:r>
      <w:r w:rsidRPr="004D5B6D">
        <w:rPr>
          <w:rFonts w:ascii="Times New Roman" w:eastAsia="Consolas" w:hAnsi="Times New Roman"/>
          <w:iCs/>
          <w:sz w:val="24"/>
          <w:szCs w:val="24"/>
          <w:lang w:val="kk-KZ" w:eastAsia="ru-RU"/>
        </w:rPr>
        <w:t>,</w:t>
      </w:r>
      <w:r w:rsidRPr="004D5B6D">
        <w:rPr>
          <w:rFonts w:ascii="Times New Roman" w:eastAsia="Consolas" w:hAnsi="Times New Roman"/>
          <w:iCs/>
          <w:sz w:val="24"/>
          <w:szCs w:val="24"/>
          <w:lang w:eastAsia="ru-RU"/>
        </w:rPr>
        <w:t xml:space="preserve"> </w:t>
      </w:r>
      <w:r w:rsidR="00ED36D7" w:rsidRPr="004D5B6D">
        <w:rPr>
          <w:rFonts w:ascii="Times New Roman" w:eastAsia="Consolas" w:hAnsi="Times New Roman"/>
          <w:iCs/>
          <w:sz w:val="24"/>
          <w:szCs w:val="24"/>
          <w:lang w:eastAsia="ru-RU"/>
        </w:rPr>
        <w:t>Банку</w:t>
      </w:r>
      <w:r w:rsidRPr="004D5B6D">
        <w:rPr>
          <w:rFonts w:ascii="Times New Roman" w:eastAsia="Consolas" w:hAnsi="Times New Roman"/>
          <w:iCs/>
          <w:sz w:val="24"/>
          <w:szCs w:val="24"/>
          <w:lang w:val="kk-KZ" w:eastAsia="ru-RU"/>
        </w:rPr>
        <w:t xml:space="preserve"> </w:t>
      </w:r>
      <w:r w:rsidRPr="004D5B6D">
        <w:rPr>
          <w:rFonts w:ascii="Times New Roman" w:eastAsia="Consolas" w:hAnsi="Times New Roman"/>
          <w:iCs/>
          <w:sz w:val="24"/>
          <w:szCs w:val="24"/>
          <w:lang w:eastAsia="ru-RU"/>
        </w:rPr>
        <w:t>на основани</w:t>
      </w:r>
      <w:r w:rsidR="00943C16" w:rsidRPr="004D5B6D">
        <w:rPr>
          <w:rFonts w:ascii="Times New Roman" w:eastAsia="Consolas" w:hAnsi="Times New Roman"/>
          <w:iCs/>
          <w:sz w:val="24"/>
          <w:szCs w:val="24"/>
          <w:lang w:eastAsia="ru-RU"/>
        </w:rPr>
        <w:t>и гражданско-правового договора.</w:t>
      </w:r>
    </w:p>
    <w:p w14:paraId="174B22B8" w14:textId="77777777" w:rsidR="00EA14A6" w:rsidRDefault="00EA14A6" w:rsidP="003911C5">
      <w:pPr>
        <w:tabs>
          <w:tab w:val="left" w:pos="993"/>
        </w:tabs>
      </w:pPr>
    </w:p>
    <w:sectPr w:rsidR="00EA14A6" w:rsidSect="004D5B6D">
      <w:footerReference w:type="default" r:id="rId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9D14A" w14:textId="77777777" w:rsidR="00700665" w:rsidRDefault="00700665" w:rsidP="005130B3">
      <w:pPr>
        <w:spacing w:after="0" w:line="240" w:lineRule="auto"/>
      </w:pPr>
      <w:r>
        <w:separator/>
      </w:r>
    </w:p>
  </w:endnote>
  <w:endnote w:type="continuationSeparator" w:id="0">
    <w:p w14:paraId="6ACF6908" w14:textId="77777777" w:rsidR="00700665" w:rsidRDefault="00700665" w:rsidP="00513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1907032969"/>
      <w:docPartObj>
        <w:docPartGallery w:val="Page Numbers (Bottom of Page)"/>
        <w:docPartUnique/>
      </w:docPartObj>
    </w:sdtPr>
    <w:sdtEndPr>
      <w:rPr>
        <w:sz w:val="22"/>
        <w:szCs w:val="22"/>
      </w:rPr>
    </w:sdtEndPr>
    <w:sdtContent>
      <w:p w14:paraId="122F8AC9" w14:textId="77777777" w:rsidR="008A1F8B" w:rsidRPr="004D5B6D" w:rsidRDefault="008A1F8B">
        <w:pPr>
          <w:pStyle w:val="af4"/>
          <w:jc w:val="right"/>
          <w:rPr>
            <w:rFonts w:ascii="Times New Roman" w:hAnsi="Times New Roman"/>
          </w:rPr>
        </w:pPr>
        <w:r w:rsidRPr="004D5B6D">
          <w:rPr>
            <w:rFonts w:ascii="Times New Roman" w:hAnsi="Times New Roman"/>
          </w:rPr>
          <w:fldChar w:fldCharType="begin"/>
        </w:r>
        <w:r w:rsidRPr="004D5B6D">
          <w:rPr>
            <w:rFonts w:ascii="Times New Roman" w:hAnsi="Times New Roman"/>
          </w:rPr>
          <w:instrText>PAGE   \* MERGEFORMAT</w:instrText>
        </w:r>
        <w:r w:rsidRPr="004D5B6D">
          <w:rPr>
            <w:rFonts w:ascii="Times New Roman" w:hAnsi="Times New Roman"/>
          </w:rPr>
          <w:fldChar w:fldCharType="separate"/>
        </w:r>
        <w:r w:rsidR="000B2BA6">
          <w:rPr>
            <w:rFonts w:ascii="Times New Roman" w:hAnsi="Times New Roman"/>
            <w:noProof/>
          </w:rPr>
          <w:t>2</w:t>
        </w:r>
        <w:r w:rsidRPr="004D5B6D">
          <w:rPr>
            <w:rFonts w:ascii="Times New Roman" w:hAnsi="Times New Roman"/>
          </w:rPr>
          <w:fldChar w:fldCharType="end"/>
        </w:r>
      </w:p>
    </w:sdtContent>
  </w:sdt>
  <w:p w14:paraId="44EC08E0" w14:textId="77777777" w:rsidR="00446A7B" w:rsidRDefault="00446A7B">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D24F0F" w14:textId="77777777" w:rsidR="00700665" w:rsidRDefault="00700665" w:rsidP="005130B3">
      <w:pPr>
        <w:spacing w:after="0" w:line="240" w:lineRule="auto"/>
      </w:pPr>
      <w:r>
        <w:separator/>
      </w:r>
    </w:p>
  </w:footnote>
  <w:footnote w:type="continuationSeparator" w:id="0">
    <w:p w14:paraId="596597DD" w14:textId="77777777" w:rsidR="00700665" w:rsidRDefault="00700665" w:rsidP="005130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70D19"/>
    <w:multiLevelType w:val="hybridMultilevel"/>
    <w:tmpl w:val="DB18A1EE"/>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15:restartNumberingAfterBreak="0">
    <w:nsid w:val="03CA1212"/>
    <w:multiLevelType w:val="hybridMultilevel"/>
    <w:tmpl w:val="AC1C19EA"/>
    <w:lvl w:ilvl="0" w:tplc="77A0C620">
      <w:start w:val="2"/>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1B14D3"/>
    <w:multiLevelType w:val="hybridMultilevel"/>
    <w:tmpl w:val="E446D094"/>
    <w:lvl w:ilvl="0" w:tplc="36F4944E">
      <w:start w:val="2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E40D78"/>
    <w:multiLevelType w:val="multilevel"/>
    <w:tmpl w:val="277E8DCA"/>
    <w:lvl w:ilvl="0">
      <w:start w:val="2"/>
      <w:numFmt w:val="decimal"/>
      <w:lvlText w:val="%1."/>
      <w:lvlJc w:val="left"/>
      <w:pPr>
        <w:ind w:left="2629" w:hanging="360"/>
      </w:pPr>
      <w:rPr>
        <w:rFonts w:hint="default"/>
      </w:rPr>
    </w:lvl>
    <w:lvl w:ilvl="1">
      <w:start w:val="1"/>
      <w:numFmt w:val="decimal"/>
      <w:lvlText w:val="%2)"/>
      <w:lvlJc w:val="left"/>
      <w:pPr>
        <w:ind w:left="928" w:hanging="360"/>
      </w:pPr>
      <w:rPr>
        <w:rFonts w:hint="default"/>
        <w:b w:val="0"/>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4" w15:restartNumberingAfterBreak="0">
    <w:nsid w:val="15034B49"/>
    <w:multiLevelType w:val="hybridMultilevel"/>
    <w:tmpl w:val="D55E0A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E2D48C8"/>
    <w:multiLevelType w:val="hybridMultilevel"/>
    <w:tmpl w:val="0A440E3C"/>
    <w:lvl w:ilvl="0" w:tplc="68B0B2B0">
      <w:start w:val="1"/>
      <w:numFmt w:val="decimal"/>
      <w:lvlText w:val="%1."/>
      <w:lvlJc w:val="left"/>
      <w:pPr>
        <w:ind w:left="1637" w:hanging="360"/>
      </w:pPr>
      <w:rPr>
        <w:rFonts w:ascii="Times New Roman" w:hAnsi="Times New Roman" w:cs="Times New Roman" w:hint="default"/>
        <w:b w:val="0"/>
        <w:i w:val="0"/>
        <w:strike w:val="0"/>
        <w:color w:val="auto"/>
        <w:lang w:val="ru-RU"/>
      </w:rPr>
    </w:lvl>
    <w:lvl w:ilvl="1" w:tplc="04190019">
      <w:start w:val="1"/>
      <w:numFmt w:val="lowerLetter"/>
      <w:lvlText w:val="%2."/>
      <w:lvlJc w:val="left"/>
      <w:pPr>
        <w:ind w:left="2007" w:hanging="360"/>
      </w:pPr>
    </w:lvl>
    <w:lvl w:ilvl="2" w:tplc="D3DA02D8">
      <w:start w:val="1"/>
      <w:numFmt w:val="decimal"/>
      <w:lvlText w:val="%3)"/>
      <w:lvlJc w:val="left"/>
      <w:pPr>
        <w:ind w:left="3054" w:hanging="360"/>
      </w:pPr>
      <w:rPr>
        <w:rFonts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215D2812"/>
    <w:multiLevelType w:val="hybridMultilevel"/>
    <w:tmpl w:val="424A7B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1">
      <w:start w:val="1"/>
      <w:numFmt w:val="decimal"/>
      <w:lvlText w:val="%3)"/>
      <w:lvlJc w:val="left"/>
      <w:pPr>
        <w:ind w:left="180"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33022CC"/>
    <w:multiLevelType w:val="multilevel"/>
    <w:tmpl w:val="DAA0BBD4"/>
    <w:lvl w:ilvl="0">
      <w:start w:val="2"/>
      <w:numFmt w:val="decimal"/>
      <w:lvlText w:val="%1."/>
      <w:lvlJc w:val="left"/>
      <w:pPr>
        <w:ind w:left="928"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9DE7673"/>
    <w:multiLevelType w:val="hybridMultilevel"/>
    <w:tmpl w:val="440CEBD6"/>
    <w:lvl w:ilvl="0" w:tplc="FD12353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2A0156"/>
    <w:multiLevelType w:val="multilevel"/>
    <w:tmpl w:val="A10CE388"/>
    <w:lvl w:ilvl="0">
      <w:start w:val="2"/>
      <w:numFmt w:val="decimal"/>
      <w:lvlText w:val="%1."/>
      <w:lvlJc w:val="left"/>
      <w:pPr>
        <w:ind w:left="2629" w:hanging="360"/>
      </w:pPr>
      <w:rPr>
        <w:rFonts w:hint="default"/>
      </w:rPr>
    </w:lvl>
    <w:lvl w:ilvl="1">
      <w:start w:val="13"/>
      <w:numFmt w:val="decimal"/>
      <w:lvlText w:val="%2."/>
      <w:lvlJc w:val="left"/>
      <w:pPr>
        <w:ind w:left="2771" w:hanging="360"/>
      </w:pPr>
      <w:rPr>
        <w:rFonts w:hint="default"/>
        <w:b w:val="0"/>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10" w15:restartNumberingAfterBreak="0">
    <w:nsid w:val="2D595DB8"/>
    <w:multiLevelType w:val="hybridMultilevel"/>
    <w:tmpl w:val="B55C12EA"/>
    <w:lvl w:ilvl="0" w:tplc="7430C1EA">
      <w:start w:val="1"/>
      <w:numFmt w:val="decimal"/>
      <w:lvlText w:val="%1."/>
      <w:lvlJc w:val="left"/>
      <w:pPr>
        <w:tabs>
          <w:tab w:val="num" w:pos="1237"/>
        </w:tabs>
        <w:ind w:left="1237" w:hanging="1095"/>
      </w:pPr>
      <w:rPr>
        <w:rFonts w:hint="default"/>
      </w:rPr>
    </w:lvl>
    <w:lvl w:ilvl="1" w:tplc="1A14C41C">
      <w:start w:val="1"/>
      <w:numFmt w:val="decimal"/>
      <w:lvlText w:val="%2)"/>
      <w:lvlJc w:val="left"/>
      <w:pPr>
        <w:tabs>
          <w:tab w:val="num" w:pos="1070"/>
        </w:tabs>
        <w:ind w:left="1070" w:hanging="360"/>
      </w:pPr>
      <w:rPr>
        <w:rFonts w:ascii="Times New Roman" w:eastAsia="Times New Roman" w:hAnsi="Times New Roman" w:cs="Times New Roman"/>
        <w:b w:val="0"/>
        <w:i w:val="0"/>
        <w:strike w:val="0"/>
        <w:color w:val="auto"/>
        <w:sz w:val="24"/>
        <w:szCs w:val="24"/>
      </w:rPr>
    </w:lvl>
    <w:lvl w:ilvl="2" w:tplc="0419001B">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2F7C6BC0"/>
    <w:multiLevelType w:val="hybridMultilevel"/>
    <w:tmpl w:val="C0E49A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1853D71"/>
    <w:multiLevelType w:val="multilevel"/>
    <w:tmpl w:val="7F9C29E6"/>
    <w:lvl w:ilvl="0">
      <w:start w:val="1"/>
      <w:numFmt w:val="decimal"/>
      <w:lvlText w:val="%1."/>
      <w:lvlJc w:val="left"/>
      <w:pPr>
        <w:ind w:left="1637" w:hanging="360"/>
      </w:pPr>
      <w:rPr>
        <w:rFonts w:ascii="Times New Roman" w:hAnsi="Times New Roman" w:cs="Times New Roman" w:hint="default"/>
        <w:b w:val="0"/>
        <w:i w:val="0"/>
        <w:strike w:val="0"/>
        <w:color w:val="auto"/>
        <w:lang w:val="ru-RU"/>
      </w:rPr>
    </w:lvl>
    <w:lvl w:ilvl="1">
      <w:start w:val="1"/>
      <w:numFmt w:val="lowerLetter"/>
      <w:lvlText w:val="%2."/>
      <w:lvlJc w:val="left"/>
      <w:pPr>
        <w:ind w:left="2007" w:hanging="360"/>
      </w:pPr>
    </w:lvl>
    <w:lvl w:ilvl="2">
      <w:start w:val="1"/>
      <w:numFmt w:val="decimal"/>
      <w:lvlText w:val="%3)"/>
      <w:lvlJc w:val="left"/>
      <w:pPr>
        <w:ind w:left="3054" w:hanging="360"/>
      </w:pPr>
      <w:rPr>
        <w:rFonts w:hint="default"/>
      </w:r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3" w15:restartNumberingAfterBreak="0">
    <w:nsid w:val="4BC623E8"/>
    <w:multiLevelType w:val="multilevel"/>
    <w:tmpl w:val="DAA0BBD4"/>
    <w:lvl w:ilvl="0">
      <w:start w:val="2"/>
      <w:numFmt w:val="decimal"/>
      <w:lvlText w:val="%1."/>
      <w:lvlJc w:val="left"/>
      <w:pPr>
        <w:ind w:left="928"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9317A96"/>
    <w:multiLevelType w:val="multilevel"/>
    <w:tmpl w:val="2164572C"/>
    <w:lvl w:ilvl="0">
      <w:start w:val="1"/>
      <w:numFmt w:val="decimal"/>
      <w:lvlText w:val="%1."/>
      <w:lvlJc w:val="left"/>
      <w:pPr>
        <w:ind w:left="2160" w:hanging="360"/>
      </w:pPr>
    </w:lvl>
    <w:lvl w:ilvl="1">
      <w:start w:val="5"/>
      <w:numFmt w:val="decimal"/>
      <w:isLgl/>
      <w:lvlText w:val="%1.%2."/>
      <w:lvlJc w:val="left"/>
      <w:pPr>
        <w:ind w:left="1494" w:hanging="360"/>
      </w:pPr>
      <w:rPr>
        <w:rFonts w:hint="default"/>
        <w:b w:val="0"/>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2880" w:hanging="108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240" w:hanging="1440"/>
      </w:pPr>
      <w:rPr>
        <w:rFonts w:hint="default"/>
      </w:rPr>
    </w:lvl>
  </w:abstractNum>
  <w:abstractNum w:abstractNumId="15" w15:restartNumberingAfterBreak="0">
    <w:nsid w:val="5E9705CC"/>
    <w:multiLevelType w:val="hybridMultilevel"/>
    <w:tmpl w:val="EDB26BB8"/>
    <w:lvl w:ilvl="0" w:tplc="EB64E482">
      <w:start w:val="13"/>
      <w:numFmt w:val="decimal"/>
      <w:lvlText w:val="%1."/>
      <w:lvlJc w:val="left"/>
      <w:pPr>
        <w:ind w:left="928" w:hanging="360"/>
      </w:pPr>
      <w:rPr>
        <w:rFonts w:hint="default"/>
        <w:b/>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15:restartNumberingAfterBreak="0">
    <w:nsid w:val="622856D4"/>
    <w:multiLevelType w:val="hybridMultilevel"/>
    <w:tmpl w:val="781422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3D93F08"/>
    <w:multiLevelType w:val="hybridMultilevel"/>
    <w:tmpl w:val="B6042C2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64AB3684"/>
    <w:multiLevelType w:val="multilevel"/>
    <w:tmpl w:val="5A9206AA"/>
    <w:lvl w:ilvl="0">
      <w:start w:val="2"/>
      <w:numFmt w:val="decimal"/>
      <w:lvlText w:val="%1."/>
      <w:lvlJc w:val="left"/>
      <w:pPr>
        <w:ind w:left="2629" w:hanging="360"/>
      </w:pPr>
      <w:rPr>
        <w:rFonts w:hint="default"/>
      </w:rPr>
    </w:lvl>
    <w:lvl w:ilvl="1">
      <w:start w:val="1"/>
      <w:numFmt w:val="decimal"/>
      <w:lvlText w:val="%2)"/>
      <w:lvlJc w:val="left"/>
      <w:pPr>
        <w:ind w:left="2771" w:hanging="360"/>
      </w:pPr>
      <w:rPr>
        <w:rFonts w:hint="default"/>
        <w:b w:val="0"/>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19" w15:restartNumberingAfterBreak="0">
    <w:nsid w:val="64E43E68"/>
    <w:multiLevelType w:val="hybridMultilevel"/>
    <w:tmpl w:val="AC1C19EA"/>
    <w:lvl w:ilvl="0" w:tplc="77A0C620">
      <w:start w:val="2"/>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B0F60B9"/>
    <w:multiLevelType w:val="hybridMultilevel"/>
    <w:tmpl w:val="C20860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0A659A4"/>
    <w:multiLevelType w:val="hybridMultilevel"/>
    <w:tmpl w:val="05BA269A"/>
    <w:lvl w:ilvl="0" w:tplc="313E5EFE">
      <w:start w:val="2"/>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5B90902"/>
    <w:multiLevelType w:val="multilevel"/>
    <w:tmpl w:val="3254298E"/>
    <w:lvl w:ilvl="0">
      <w:start w:val="1"/>
      <w:numFmt w:val="decimal"/>
      <w:lvlText w:val="%1."/>
      <w:lvlJc w:val="left"/>
      <w:pPr>
        <w:ind w:left="585" w:hanging="585"/>
      </w:pPr>
      <w:rPr>
        <w:rFonts w:hint="default"/>
        <w:i w:val="0"/>
        <w:sz w:val="20"/>
        <w:szCs w:val="20"/>
      </w:rPr>
    </w:lvl>
    <w:lvl w:ilvl="1">
      <w:start w:val="1"/>
      <w:numFmt w:val="decimal"/>
      <w:lvlText w:val="%1.%2."/>
      <w:lvlJc w:val="left"/>
      <w:pPr>
        <w:ind w:left="868" w:hanging="585"/>
      </w:pPr>
      <w:rPr>
        <w:rFonts w:hint="default"/>
        <w:b w:val="0"/>
        <w:i w:val="0"/>
        <w:sz w:val="24"/>
        <w:szCs w:val="24"/>
      </w:rPr>
    </w:lvl>
    <w:lvl w:ilvl="2">
      <w:start w:val="1"/>
      <w:numFmt w:val="decimal"/>
      <w:lvlText w:val="%1.%2.%3."/>
      <w:lvlJc w:val="left"/>
      <w:pPr>
        <w:ind w:left="1112" w:hanging="720"/>
      </w:pPr>
      <w:rPr>
        <w:rFonts w:hint="default"/>
        <w:i w:val="0"/>
        <w:sz w:val="24"/>
      </w:rPr>
    </w:lvl>
    <w:lvl w:ilvl="3">
      <w:start w:val="1"/>
      <w:numFmt w:val="decimal"/>
      <w:lvlText w:val="%1.%2.%3.%4."/>
      <w:lvlJc w:val="left"/>
      <w:pPr>
        <w:ind w:left="720" w:hanging="720"/>
      </w:pPr>
      <w:rPr>
        <w:rFonts w:hint="default"/>
        <w:i w:val="0"/>
        <w:sz w:val="24"/>
      </w:rPr>
    </w:lvl>
    <w:lvl w:ilvl="4">
      <w:start w:val="1"/>
      <w:numFmt w:val="decimal"/>
      <w:lvlText w:val="%1.%2.%3.%4.%5."/>
      <w:lvlJc w:val="left"/>
      <w:pPr>
        <w:ind w:left="1080" w:hanging="1080"/>
      </w:pPr>
      <w:rPr>
        <w:rFonts w:hint="default"/>
        <w:i w:val="0"/>
        <w:sz w:val="24"/>
      </w:rPr>
    </w:lvl>
    <w:lvl w:ilvl="5">
      <w:start w:val="1"/>
      <w:numFmt w:val="decimal"/>
      <w:lvlText w:val="%1.%2.%3.%4.%5.%6."/>
      <w:lvlJc w:val="left"/>
      <w:pPr>
        <w:ind w:left="1080" w:hanging="1080"/>
      </w:pPr>
      <w:rPr>
        <w:rFonts w:hint="default"/>
        <w:i w:val="0"/>
        <w:sz w:val="24"/>
      </w:rPr>
    </w:lvl>
    <w:lvl w:ilvl="6">
      <w:start w:val="1"/>
      <w:numFmt w:val="decimal"/>
      <w:lvlText w:val="%1.%2.%3.%4.%5.%6.%7."/>
      <w:lvlJc w:val="left"/>
      <w:pPr>
        <w:ind w:left="1440" w:hanging="1440"/>
      </w:pPr>
      <w:rPr>
        <w:rFonts w:hint="default"/>
        <w:i w:val="0"/>
        <w:sz w:val="24"/>
      </w:rPr>
    </w:lvl>
    <w:lvl w:ilvl="7">
      <w:start w:val="1"/>
      <w:numFmt w:val="decimal"/>
      <w:lvlText w:val="%1.%2.%3.%4.%5.%6.%7.%8."/>
      <w:lvlJc w:val="left"/>
      <w:pPr>
        <w:ind w:left="1440" w:hanging="1440"/>
      </w:pPr>
      <w:rPr>
        <w:rFonts w:hint="default"/>
        <w:i w:val="0"/>
        <w:sz w:val="24"/>
      </w:rPr>
    </w:lvl>
    <w:lvl w:ilvl="8">
      <w:start w:val="1"/>
      <w:numFmt w:val="decimal"/>
      <w:lvlText w:val="%1.%2.%3.%4.%5.%6.%7.%8.%9."/>
      <w:lvlJc w:val="left"/>
      <w:pPr>
        <w:ind w:left="1800" w:hanging="1800"/>
      </w:pPr>
      <w:rPr>
        <w:rFonts w:hint="default"/>
        <w:i w:val="0"/>
        <w:sz w:val="24"/>
      </w:rPr>
    </w:lvl>
  </w:abstractNum>
  <w:abstractNum w:abstractNumId="23" w15:restartNumberingAfterBreak="0">
    <w:nsid w:val="775248B8"/>
    <w:multiLevelType w:val="singleLevel"/>
    <w:tmpl w:val="1FA0B62C"/>
    <w:lvl w:ilvl="0">
      <w:start w:val="1"/>
      <w:numFmt w:val="bullet"/>
      <w:lvlText w:val=""/>
      <w:lvlJc w:val="left"/>
      <w:pPr>
        <w:ind w:left="720" w:hanging="360"/>
      </w:pPr>
      <w:rPr>
        <w:rFonts w:ascii="Symbol" w:hAnsi="Symbol" w:hint="default"/>
      </w:rPr>
    </w:lvl>
  </w:abstractNum>
  <w:abstractNum w:abstractNumId="24" w15:restartNumberingAfterBreak="0">
    <w:nsid w:val="7D754BD5"/>
    <w:multiLevelType w:val="hybridMultilevel"/>
    <w:tmpl w:val="7F9C29E6"/>
    <w:lvl w:ilvl="0" w:tplc="68B0B2B0">
      <w:start w:val="1"/>
      <w:numFmt w:val="decimal"/>
      <w:lvlText w:val="%1."/>
      <w:lvlJc w:val="left"/>
      <w:pPr>
        <w:ind w:left="1637" w:hanging="360"/>
      </w:pPr>
      <w:rPr>
        <w:rFonts w:ascii="Times New Roman" w:hAnsi="Times New Roman" w:cs="Times New Roman" w:hint="default"/>
        <w:b w:val="0"/>
        <w:i w:val="0"/>
        <w:strike w:val="0"/>
        <w:color w:val="auto"/>
        <w:lang w:val="ru-RU"/>
      </w:rPr>
    </w:lvl>
    <w:lvl w:ilvl="1" w:tplc="04190019">
      <w:start w:val="1"/>
      <w:numFmt w:val="lowerLetter"/>
      <w:lvlText w:val="%2."/>
      <w:lvlJc w:val="left"/>
      <w:pPr>
        <w:ind w:left="2007" w:hanging="360"/>
      </w:pPr>
    </w:lvl>
    <w:lvl w:ilvl="2" w:tplc="D3DA02D8">
      <w:start w:val="1"/>
      <w:numFmt w:val="decimal"/>
      <w:lvlText w:val="%3)"/>
      <w:lvlJc w:val="left"/>
      <w:pPr>
        <w:ind w:left="3054" w:hanging="360"/>
      </w:pPr>
      <w:rPr>
        <w:rFonts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7E653502"/>
    <w:multiLevelType w:val="hybridMultilevel"/>
    <w:tmpl w:val="9CF29D4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13586678">
      <w:start w:val="4"/>
      <w:numFmt w:val="decimal"/>
      <w:lvlText w:val="%4."/>
      <w:lvlJc w:val="left"/>
      <w:pPr>
        <w:ind w:left="3447" w:hanging="360"/>
      </w:pPr>
      <w:rPr>
        <w:rFonts w:hint="default"/>
      </w:r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0"/>
  </w:num>
  <w:num w:numId="2">
    <w:abstractNumId w:val="24"/>
  </w:num>
  <w:num w:numId="3">
    <w:abstractNumId w:val="21"/>
  </w:num>
  <w:num w:numId="4">
    <w:abstractNumId w:val="9"/>
  </w:num>
  <w:num w:numId="5">
    <w:abstractNumId w:val="18"/>
  </w:num>
  <w:num w:numId="6">
    <w:abstractNumId w:val="3"/>
  </w:num>
  <w:num w:numId="7">
    <w:abstractNumId w:val="4"/>
  </w:num>
  <w:num w:numId="8">
    <w:abstractNumId w:val="8"/>
  </w:num>
  <w:num w:numId="9">
    <w:abstractNumId w:val="22"/>
  </w:num>
  <w:num w:numId="10">
    <w:abstractNumId w:val="23"/>
  </w:num>
  <w:num w:numId="11">
    <w:abstractNumId w:val="14"/>
  </w:num>
  <w:num w:numId="12">
    <w:abstractNumId w:val="20"/>
  </w:num>
  <w:num w:numId="13">
    <w:abstractNumId w:val="25"/>
  </w:num>
  <w:num w:numId="14">
    <w:abstractNumId w:val="1"/>
  </w:num>
  <w:num w:numId="15">
    <w:abstractNumId w:val="19"/>
  </w:num>
  <w:num w:numId="16">
    <w:abstractNumId w:val="15"/>
  </w:num>
  <w:num w:numId="17">
    <w:abstractNumId w:val="16"/>
  </w:num>
  <w:num w:numId="18">
    <w:abstractNumId w:val="0"/>
  </w:num>
  <w:num w:numId="19">
    <w:abstractNumId w:val="6"/>
  </w:num>
  <w:num w:numId="20">
    <w:abstractNumId w:val="5"/>
  </w:num>
  <w:num w:numId="21">
    <w:abstractNumId w:val="12"/>
  </w:num>
  <w:num w:numId="22">
    <w:abstractNumId w:val="17"/>
  </w:num>
  <w:num w:numId="23">
    <w:abstractNumId w:val="7"/>
  </w:num>
  <w:num w:numId="24">
    <w:abstractNumId w:val="13"/>
  </w:num>
  <w:num w:numId="25">
    <w:abstractNumId w:val="2"/>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4A6"/>
    <w:rsid w:val="000014FF"/>
    <w:rsid w:val="0000285B"/>
    <w:rsid w:val="00006E9F"/>
    <w:rsid w:val="00007467"/>
    <w:rsid w:val="00014F3D"/>
    <w:rsid w:val="000250B8"/>
    <w:rsid w:val="000315DF"/>
    <w:rsid w:val="00034016"/>
    <w:rsid w:val="00040EC6"/>
    <w:rsid w:val="000447B9"/>
    <w:rsid w:val="00047B66"/>
    <w:rsid w:val="000559E8"/>
    <w:rsid w:val="00055B60"/>
    <w:rsid w:val="0005621F"/>
    <w:rsid w:val="00056BFE"/>
    <w:rsid w:val="00061D53"/>
    <w:rsid w:val="00065B67"/>
    <w:rsid w:val="0007193B"/>
    <w:rsid w:val="000723CC"/>
    <w:rsid w:val="0007659A"/>
    <w:rsid w:val="00077C6F"/>
    <w:rsid w:val="00091C2F"/>
    <w:rsid w:val="00094248"/>
    <w:rsid w:val="00096DC0"/>
    <w:rsid w:val="000A06F2"/>
    <w:rsid w:val="000A45DA"/>
    <w:rsid w:val="000A4908"/>
    <w:rsid w:val="000A5927"/>
    <w:rsid w:val="000A7073"/>
    <w:rsid w:val="000B1B40"/>
    <w:rsid w:val="000B2BA6"/>
    <w:rsid w:val="000B6A64"/>
    <w:rsid w:val="000C10B0"/>
    <w:rsid w:val="000C26A3"/>
    <w:rsid w:val="000D0C23"/>
    <w:rsid w:val="000F159A"/>
    <w:rsid w:val="000F504D"/>
    <w:rsid w:val="000F6493"/>
    <w:rsid w:val="000F74BD"/>
    <w:rsid w:val="001051A1"/>
    <w:rsid w:val="00116A19"/>
    <w:rsid w:val="001255C2"/>
    <w:rsid w:val="0012713A"/>
    <w:rsid w:val="00131425"/>
    <w:rsid w:val="00132FA7"/>
    <w:rsid w:val="0013330E"/>
    <w:rsid w:val="0014009C"/>
    <w:rsid w:val="00140F85"/>
    <w:rsid w:val="00144BF7"/>
    <w:rsid w:val="0015223F"/>
    <w:rsid w:val="00156483"/>
    <w:rsid w:val="0017222D"/>
    <w:rsid w:val="00175940"/>
    <w:rsid w:val="001775B4"/>
    <w:rsid w:val="00181BFF"/>
    <w:rsid w:val="00194501"/>
    <w:rsid w:val="00194D2E"/>
    <w:rsid w:val="00197B21"/>
    <w:rsid w:val="001A0236"/>
    <w:rsid w:val="001A18F7"/>
    <w:rsid w:val="001A4FB7"/>
    <w:rsid w:val="001A532E"/>
    <w:rsid w:val="001A6939"/>
    <w:rsid w:val="001A7CE2"/>
    <w:rsid w:val="001B148F"/>
    <w:rsid w:val="001B3429"/>
    <w:rsid w:val="001B58F1"/>
    <w:rsid w:val="001B5E6A"/>
    <w:rsid w:val="001C084D"/>
    <w:rsid w:val="001D0CF3"/>
    <w:rsid w:val="001E3424"/>
    <w:rsid w:val="001E6E36"/>
    <w:rsid w:val="001E7EC1"/>
    <w:rsid w:val="002004AA"/>
    <w:rsid w:val="00201B98"/>
    <w:rsid w:val="0020458D"/>
    <w:rsid w:val="0020532F"/>
    <w:rsid w:val="00210BFA"/>
    <w:rsid w:val="00211C13"/>
    <w:rsid w:val="0022195B"/>
    <w:rsid w:val="002220C6"/>
    <w:rsid w:val="00222367"/>
    <w:rsid w:val="00226B73"/>
    <w:rsid w:val="0023239F"/>
    <w:rsid w:val="00233917"/>
    <w:rsid w:val="0023590F"/>
    <w:rsid w:val="00242167"/>
    <w:rsid w:val="00251384"/>
    <w:rsid w:val="00253C0E"/>
    <w:rsid w:val="00253F92"/>
    <w:rsid w:val="00254A2E"/>
    <w:rsid w:val="00257F4B"/>
    <w:rsid w:val="00262383"/>
    <w:rsid w:val="002675D6"/>
    <w:rsid w:val="00273546"/>
    <w:rsid w:val="002752C7"/>
    <w:rsid w:val="00277452"/>
    <w:rsid w:val="00280093"/>
    <w:rsid w:val="002838B9"/>
    <w:rsid w:val="00295EF6"/>
    <w:rsid w:val="0029739F"/>
    <w:rsid w:val="002A1379"/>
    <w:rsid w:val="002A5A6F"/>
    <w:rsid w:val="002A6ADB"/>
    <w:rsid w:val="002B04DF"/>
    <w:rsid w:val="002B2564"/>
    <w:rsid w:val="002B6951"/>
    <w:rsid w:val="002C6479"/>
    <w:rsid w:val="002D4192"/>
    <w:rsid w:val="002D4C62"/>
    <w:rsid w:val="002D548C"/>
    <w:rsid w:val="002D62FA"/>
    <w:rsid w:val="002D6CB8"/>
    <w:rsid w:val="002E30F0"/>
    <w:rsid w:val="002E31EB"/>
    <w:rsid w:val="002E5487"/>
    <w:rsid w:val="002E77BE"/>
    <w:rsid w:val="002E7873"/>
    <w:rsid w:val="002F2B40"/>
    <w:rsid w:val="002F3595"/>
    <w:rsid w:val="002F5330"/>
    <w:rsid w:val="003022CA"/>
    <w:rsid w:val="00304F29"/>
    <w:rsid w:val="00327556"/>
    <w:rsid w:val="00332C4A"/>
    <w:rsid w:val="00335433"/>
    <w:rsid w:val="00335CA2"/>
    <w:rsid w:val="00337212"/>
    <w:rsid w:val="0034123E"/>
    <w:rsid w:val="00347375"/>
    <w:rsid w:val="00350DC1"/>
    <w:rsid w:val="00353FA6"/>
    <w:rsid w:val="003711A6"/>
    <w:rsid w:val="00376193"/>
    <w:rsid w:val="00381920"/>
    <w:rsid w:val="0038452A"/>
    <w:rsid w:val="003904E7"/>
    <w:rsid w:val="003911C5"/>
    <w:rsid w:val="003A251D"/>
    <w:rsid w:val="003A3499"/>
    <w:rsid w:val="003A4049"/>
    <w:rsid w:val="003B192B"/>
    <w:rsid w:val="003B7955"/>
    <w:rsid w:val="003C5241"/>
    <w:rsid w:val="003C739A"/>
    <w:rsid w:val="003D0E64"/>
    <w:rsid w:val="003D503D"/>
    <w:rsid w:val="003E50F4"/>
    <w:rsid w:val="003F3731"/>
    <w:rsid w:val="004015AF"/>
    <w:rsid w:val="00405857"/>
    <w:rsid w:val="004065AA"/>
    <w:rsid w:val="00416A3A"/>
    <w:rsid w:val="00416CB8"/>
    <w:rsid w:val="004172A0"/>
    <w:rsid w:val="004176A6"/>
    <w:rsid w:val="00426F5A"/>
    <w:rsid w:val="00430995"/>
    <w:rsid w:val="00434039"/>
    <w:rsid w:val="00435EF6"/>
    <w:rsid w:val="004426CD"/>
    <w:rsid w:val="00445F12"/>
    <w:rsid w:val="00446A7B"/>
    <w:rsid w:val="00451C5D"/>
    <w:rsid w:val="004527D3"/>
    <w:rsid w:val="00462AF0"/>
    <w:rsid w:val="004645AB"/>
    <w:rsid w:val="00465783"/>
    <w:rsid w:val="00475289"/>
    <w:rsid w:val="004773CC"/>
    <w:rsid w:val="004823EF"/>
    <w:rsid w:val="0049187C"/>
    <w:rsid w:val="004939A7"/>
    <w:rsid w:val="004A5018"/>
    <w:rsid w:val="004A644E"/>
    <w:rsid w:val="004B00A6"/>
    <w:rsid w:val="004B0603"/>
    <w:rsid w:val="004B224E"/>
    <w:rsid w:val="004C01BA"/>
    <w:rsid w:val="004D5203"/>
    <w:rsid w:val="004D5B6D"/>
    <w:rsid w:val="004F0486"/>
    <w:rsid w:val="00503974"/>
    <w:rsid w:val="005049E8"/>
    <w:rsid w:val="005053EB"/>
    <w:rsid w:val="005061FF"/>
    <w:rsid w:val="0050684B"/>
    <w:rsid w:val="00510C93"/>
    <w:rsid w:val="005121AA"/>
    <w:rsid w:val="005130B3"/>
    <w:rsid w:val="00513A98"/>
    <w:rsid w:val="00515AED"/>
    <w:rsid w:val="00517C65"/>
    <w:rsid w:val="00520DCD"/>
    <w:rsid w:val="005307E7"/>
    <w:rsid w:val="005337AF"/>
    <w:rsid w:val="00560A89"/>
    <w:rsid w:val="00563A32"/>
    <w:rsid w:val="00565A70"/>
    <w:rsid w:val="00566546"/>
    <w:rsid w:val="0057585F"/>
    <w:rsid w:val="00576FF6"/>
    <w:rsid w:val="00583BE1"/>
    <w:rsid w:val="00594C83"/>
    <w:rsid w:val="005A0AC3"/>
    <w:rsid w:val="005A6039"/>
    <w:rsid w:val="005B7D7E"/>
    <w:rsid w:val="005C1A87"/>
    <w:rsid w:val="005C2EDB"/>
    <w:rsid w:val="005C5EF0"/>
    <w:rsid w:val="005D06AD"/>
    <w:rsid w:val="005D1DD9"/>
    <w:rsid w:val="005D31C7"/>
    <w:rsid w:val="005D5865"/>
    <w:rsid w:val="005E1551"/>
    <w:rsid w:val="005E19EE"/>
    <w:rsid w:val="005E3AFF"/>
    <w:rsid w:val="005F05CA"/>
    <w:rsid w:val="005F626F"/>
    <w:rsid w:val="006061BC"/>
    <w:rsid w:val="00614B18"/>
    <w:rsid w:val="00616D08"/>
    <w:rsid w:val="00617665"/>
    <w:rsid w:val="00622E27"/>
    <w:rsid w:val="00626BBB"/>
    <w:rsid w:val="00626F14"/>
    <w:rsid w:val="00634B7A"/>
    <w:rsid w:val="006356EA"/>
    <w:rsid w:val="00636A5A"/>
    <w:rsid w:val="006517CA"/>
    <w:rsid w:val="00660FB3"/>
    <w:rsid w:val="006617EF"/>
    <w:rsid w:val="0066391D"/>
    <w:rsid w:val="00672162"/>
    <w:rsid w:val="00685F6B"/>
    <w:rsid w:val="00692052"/>
    <w:rsid w:val="006948D6"/>
    <w:rsid w:val="00695815"/>
    <w:rsid w:val="00695C8E"/>
    <w:rsid w:val="006960C6"/>
    <w:rsid w:val="006A0A3E"/>
    <w:rsid w:val="006B4A4B"/>
    <w:rsid w:val="006B6A6A"/>
    <w:rsid w:val="006C7FD8"/>
    <w:rsid w:val="006D0912"/>
    <w:rsid w:val="006D28E8"/>
    <w:rsid w:val="006D2BDB"/>
    <w:rsid w:val="006D62B8"/>
    <w:rsid w:val="006E0127"/>
    <w:rsid w:val="006E0FE6"/>
    <w:rsid w:val="006E34A4"/>
    <w:rsid w:val="006E50BB"/>
    <w:rsid w:val="006E7F2C"/>
    <w:rsid w:val="006F0EB9"/>
    <w:rsid w:val="006F3808"/>
    <w:rsid w:val="006F65A0"/>
    <w:rsid w:val="00700665"/>
    <w:rsid w:val="007068B6"/>
    <w:rsid w:val="0070760C"/>
    <w:rsid w:val="007105BC"/>
    <w:rsid w:val="00711F8C"/>
    <w:rsid w:val="007140DD"/>
    <w:rsid w:val="00716B82"/>
    <w:rsid w:val="00721203"/>
    <w:rsid w:val="00730C3F"/>
    <w:rsid w:val="00751841"/>
    <w:rsid w:val="00763F21"/>
    <w:rsid w:val="00770111"/>
    <w:rsid w:val="00782D7F"/>
    <w:rsid w:val="007869BB"/>
    <w:rsid w:val="0078743E"/>
    <w:rsid w:val="00790F6C"/>
    <w:rsid w:val="00791190"/>
    <w:rsid w:val="007942BB"/>
    <w:rsid w:val="007A040B"/>
    <w:rsid w:val="007A236E"/>
    <w:rsid w:val="007A4884"/>
    <w:rsid w:val="007A50E8"/>
    <w:rsid w:val="007A62E6"/>
    <w:rsid w:val="007A6F8C"/>
    <w:rsid w:val="007B1F80"/>
    <w:rsid w:val="007B2F88"/>
    <w:rsid w:val="007B6456"/>
    <w:rsid w:val="007B6871"/>
    <w:rsid w:val="007C055A"/>
    <w:rsid w:val="007C440B"/>
    <w:rsid w:val="007D0718"/>
    <w:rsid w:val="007D2E00"/>
    <w:rsid w:val="007D6AF6"/>
    <w:rsid w:val="007E6DC2"/>
    <w:rsid w:val="007E73C5"/>
    <w:rsid w:val="007F6921"/>
    <w:rsid w:val="007F6C45"/>
    <w:rsid w:val="007F774E"/>
    <w:rsid w:val="008015D2"/>
    <w:rsid w:val="008044F7"/>
    <w:rsid w:val="0080565D"/>
    <w:rsid w:val="00812C56"/>
    <w:rsid w:val="00814C34"/>
    <w:rsid w:val="0082232E"/>
    <w:rsid w:val="008236F0"/>
    <w:rsid w:val="008404CC"/>
    <w:rsid w:val="00841A08"/>
    <w:rsid w:val="00844EFD"/>
    <w:rsid w:val="008452E5"/>
    <w:rsid w:val="00845960"/>
    <w:rsid w:val="00863B79"/>
    <w:rsid w:val="00867DEE"/>
    <w:rsid w:val="008745F4"/>
    <w:rsid w:val="00875EF0"/>
    <w:rsid w:val="0087619F"/>
    <w:rsid w:val="00886BCC"/>
    <w:rsid w:val="00891FE0"/>
    <w:rsid w:val="008949EE"/>
    <w:rsid w:val="008A1F8B"/>
    <w:rsid w:val="008A2753"/>
    <w:rsid w:val="008A463C"/>
    <w:rsid w:val="008A63B2"/>
    <w:rsid w:val="008B074F"/>
    <w:rsid w:val="008B1546"/>
    <w:rsid w:val="008B5736"/>
    <w:rsid w:val="008C1A7B"/>
    <w:rsid w:val="008D09D9"/>
    <w:rsid w:val="008D49D4"/>
    <w:rsid w:val="008E304F"/>
    <w:rsid w:val="008E41FC"/>
    <w:rsid w:val="008E78A1"/>
    <w:rsid w:val="0090087B"/>
    <w:rsid w:val="00905896"/>
    <w:rsid w:val="00905E7F"/>
    <w:rsid w:val="00906A4D"/>
    <w:rsid w:val="00915F26"/>
    <w:rsid w:val="00921690"/>
    <w:rsid w:val="00924D04"/>
    <w:rsid w:val="00926918"/>
    <w:rsid w:val="00926ED3"/>
    <w:rsid w:val="00930150"/>
    <w:rsid w:val="009301D1"/>
    <w:rsid w:val="00937633"/>
    <w:rsid w:val="0094180C"/>
    <w:rsid w:val="009435D8"/>
    <w:rsid w:val="00943C16"/>
    <w:rsid w:val="00944E8E"/>
    <w:rsid w:val="009464B7"/>
    <w:rsid w:val="00947876"/>
    <w:rsid w:val="009523D7"/>
    <w:rsid w:val="00967BF6"/>
    <w:rsid w:val="00970834"/>
    <w:rsid w:val="009728D8"/>
    <w:rsid w:val="00973732"/>
    <w:rsid w:val="00977EDE"/>
    <w:rsid w:val="00981135"/>
    <w:rsid w:val="00984EAE"/>
    <w:rsid w:val="009946D3"/>
    <w:rsid w:val="00996AB5"/>
    <w:rsid w:val="009A37F8"/>
    <w:rsid w:val="009A447E"/>
    <w:rsid w:val="009B03F1"/>
    <w:rsid w:val="009B2009"/>
    <w:rsid w:val="009B4728"/>
    <w:rsid w:val="009B6E28"/>
    <w:rsid w:val="009C0256"/>
    <w:rsid w:val="009C3019"/>
    <w:rsid w:val="009C36C6"/>
    <w:rsid w:val="009D1131"/>
    <w:rsid w:val="009D1CC3"/>
    <w:rsid w:val="009E5212"/>
    <w:rsid w:val="009F035B"/>
    <w:rsid w:val="009F4C6E"/>
    <w:rsid w:val="009F7AE0"/>
    <w:rsid w:val="00A04EAB"/>
    <w:rsid w:val="00A065EE"/>
    <w:rsid w:val="00A06C24"/>
    <w:rsid w:val="00A071D6"/>
    <w:rsid w:val="00A14FE7"/>
    <w:rsid w:val="00A16622"/>
    <w:rsid w:val="00A21C8F"/>
    <w:rsid w:val="00A413F0"/>
    <w:rsid w:val="00A42500"/>
    <w:rsid w:val="00A458C5"/>
    <w:rsid w:val="00A51A0F"/>
    <w:rsid w:val="00A52348"/>
    <w:rsid w:val="00A525CD"/>
    <w:rsid w:val="00A57010"/>
    <w:rsid w:val="00A57877"/>
    <w:rsid w:val="00A622A5"/>
    <w:rsid w:val="00A634B2"/>
    <w:rsid w:val="00A65037"/>
    <w:rsid w:val="00A66C68"/>
    <w:rsid w:val="00A74489"/>
    <w:rsid w:val="00A74774"/>
    <w:rsid w:val="00A8424C"/>
    <w:rsid w:val="00A85C97"/>
    <w:rsid w:val="00A92DF2"/>
    <w:rsid w:val="00AB0881"/>
    <w:rsid w:val="00AB6BEE"/>
    <w:rsid w:val="00AB742D"/>
    <w:rsid w:val="00AC4CE5"/>
    <w:rsid w:val="00AC4E55"/>
    <w:rsid w:val="00AC5AAE"/>
    <w:rsid w:val="00AC6462"/>
    <w:rsid w:val="00AC6B17"/>
    <w:rsid w:val="00AD3DBE"/>
    <w:rsid w:val="00AE0CF8"/>
    <w:rsid w:val="00AE4393"/>
    <w:rsid w:val="00AF19D5"/>
    <w:rsid w:val="00AF24DB"/>
    <w:rsid w:val="00AF7C68"/>
    <w:rsid w:val="00AF7FD4"/>
    <w:rsid w:val="00B06A0D"/>
    <w:rsid w:val="00B1597D"/>
    <w:rsid w:val="00B23908"/>
    <w:rsid w:val="00B23CDF"/>
    <w:rsid w:val="00B26BAF"/>
    <w:rsid w:val="00B273D2"/>
    <w:rsid w:val="00B306DA"/>
    <w:rsid w:val="00B33857"/>
    <w:rsid w:val="00B35E29"/>
    <w:rsid w:val="00B36146"/>
    <w:rsid w:val="00B364FF"/>
    <w:rsid w:val="00B405E6"/>
    <w:rsid w:val="00B40BC2"/>
    <w:rsid w:val="00B42339"/>
    <w:rsid w:val="00B43372"/>
    <w:rsid w:val="00B44349"/>
    <w:rsid w:val="00B44603"/>
    <w:rsid w:val="00B45407"/>
    <w:rsid w:val="00B454C7"/>
    <w:rsid w:val="00B52058"/>
    <w:rsid w:val="00B53AEF"/>
    <w:rsid w:val="00B540DB"/>
    <w:rsid w:val="00B54BA4"/>
    <w:rsid w:val="00B56281"/>
    <w:rsid w:val="00B60D76"/>
    <w:rsid w:val="00B621A4"/>
    <w:rsid w:val="00B64B05"/>
    <w:rsid w:val="00B64BAE"/>
    <w:rsid w:val="00B7149F"/>
    <w:rsid w:val="00B72488"/>
    <w:rsid w:val="00B8429C"/>
    <w:rsid w:val="00B90166"/>
    <w:rsid w:val="00B9106C"/>
    <w:rsid w:val="00B9438F"/>
    <w:rsid w:val="00BA069D"/>
    <w:rsid w:val="00BA73DB"/>
    <w:rsid w:val="00BB162F"/>
    <w:rsid w:val="00BC4729"/>
    <w:rsid w:val="00BD03A0"/>
    <w:rsid w:val="00BD0470"/>
    <w:rsid w:val="00BD7868"/>
    <w:rsid w:val="00BF4FCF"/>
    <w:rsid w:val="00C00C81"/>
    <w:rsid w:val="00C02F08"/>
    <w:rsid w:val="00C040A9"/>
    <w:rsid w:val="00C07F6F"/>
    <w:rsid w:val="00C25442"/>
    <w:rsid w:val="00C270B9"/>
    <w:rsid w:val="00C3286F"/>
    <w:rsid w:val="00C42D3A"/>
    <w:rsid w:val="00C43785"/>
    <w:rsid w:val="00C50674"/>
    <w:rsid w:val="00C507A0"/>
    <w:rsid w:val="00C508AD"/>
    <w:rsid w:val="00C560A6"/>
    <w:rsid w:val="00C65B7B"/>
    <w:rsid w:val="00C67BCF"/>
    <w:rsid w:val="00C7357F"/>
    <w:rsid w:val="00C769B0"/>
    <w:rsid w:val="00C82A7F"/>
    <w:rsid w:val="00C84B77"/>
    <w:rsid w:val="00C856DC"/>
    <w:rsid w:val="00C92883"/>
    <w:rsid w:val="00C92BD7"/>
    <w:rsid w:val="00C931E9"/>
    <w:rsid w:val="00C933BB"/>
    <w:rsid w:val="00C955A0"/>
    <w:rsid w:val="00CA0209"/>
    <w:rsid w:val="00CA0268"/>
    <w:rsid w:val="00CA1E2A"/>
    <w:rsid w:val="00CA5938"/>
    <w:rsid w:val="00CA6BB8"/>
    <w:rsid w:val="00CA7704"/>
    <w:rsid w:val="00CB032A"/>
    <w:rsid w:val="00CB0A4E"/>
    <w:rsid w:val="00CB1106"/>
    <w:rsid w:val="00CB2262"/>
    <w:rsid w:val="00CB7306"/>
    <w:rsid w:val="00CC6735"/>
    <w:rsid w:val="00CD1679"/>
    <w:rsid w:val="00CD25B9"/>
    <w:rsid w:val="00CE28D6"/>
    <w:rsid w:val="00CE3F34"/>
    <w:rsid w:val="00D10531"/>
    <w:rsid w:val="00D1717C"/>
    <w:rsid w:val="00D206F0"/>
    <w:rsid w:val="00D30BD5"/>
    <w:rsid w:val="00D3121B"/>
    <w:rsid w:val="00D33975"/>
    <w:rsid w:val="00D34476"/>
    <w:rsid w:val="00D34E9A"/>
    <w:rsid w:val="00D43177"/>
    <w:rsid w:val="00D4377D"/>
    <w:rsid w:val="00D44923"/>
    <w:rsid w:val="00D46318"/>
    <w:rsid w:val="00D51C75"/>
    <w:rsid w:val="00D56BAF"/>
    <w:rsid w:val="00D575EB"/>
    <w:rsid w:val="00D617BC"/>
    <w:rsid w:val="00D6286B"/>
    <w:rsid w:val="00D62899"/>
    <w:rsid w:val="00D74533"/>
    <w:rsid w:val="00D77957"/>
    <w:rsid w:val="00D86C25"/>
    <w:rsid w:val="00D86D41"/>
    <w:rsid w:val="00D906B1"/>
    <w:rsid w:val="00D920CE"/>
    <w:rsid w:val="00D93C0A"/>
    <w:rsid w:val="00D94677"/>
    <w:rsid w:val="00D974A5"/>
    <w:rsid w:val="00DA5500"/>
    <w:rsid w:val="00DB1726"/>
    <w:rsid w:val="00DC5C13"/>
    <w:rsid w:val="00DD19B2"/>
    <w:rsid w:val="00DD6D07"/>
    <w:rsid w:val="00DE25F0"/>
    <w:rsid w:val="00DE46F7"/>
    <w:rsid w:val="00DE690C"/>
    <w:rsid w:val="00DE699E"/>
    <w:rsid w:val="00DF015B"/>
    <w:rsid w:val="00DF04D2"/>
    <w:rsid w:val="00DF37CE"/>
    <w:rsid w:val="00DF58FD"/>
    <w:rsid w:val="00DF66D8"/>
    <w:rsid w:val="00E00287"/>
    <w:rsid w:val="00E04C09"/>
    <w:rsid w:val="00E061B7"/>
    <w:rsid w:val="00E07138"/>
    <w:rsid w:val="00E14C89"/>
    <w:rsid w:val="00E1519A"/>
    <w:rsid w:val="00E15993"/>
    <w:rsid w:val="00E263CD"/>
    <w:rsid w:val="00E301D2"/>
    <w:rsid w:val="00E31A92"/>
    <w:rsid w:val="00E32545"/>
    <w:rsid w:val="00E3548F"/>
    <w:rsid w:val="00E42BEB"/>
    <w:rsid w:val="00E502A6"/>
    <w:rsid w:val="00E56025"/>
    <w:rsid w:val="00E615F3"/>
    <w:rsid w:val="00E62F17"/>
    <w:rsid w:val="00E638B6"/>
    <w:rsid w:val="00E77207"/>
    <w:rsid w:val="00E81D3B"/>
    <w:rsid w:val="00E874D8"/>
    <w:rsid w:val="00E9228D"/>
    <w:rsid w:val="00E97CD2"/>
    <w:rsid w:val="00EA03D7"/>
    <w:rsid w:val="00EA14A6"/>
    <w:rsid w:val="00EA4DF7"/>
    <w:rsid w:val="00EB1DAE"/>
    <w:rsid w:val="00EB37C3"/>
    <w:rsid w:val="00EB4263"/>
    <w:rsid w:val="00EB4332"/>
    <w:rsid w:val="00EB4DED"/>
    <w:rsid w:val="00EB7DCC"/>
    <w:rsid w:val="00ED0E43"/>
    <w:rsid w:val="00ED36D7"/>
    <w:rsid w:val="00ED650F"/>
    <w:rsid w:val="00EE32A9"/>
    <w:rsid w:val="00EF3D02"/>
    <w:rsid w:val="00EF6240"/>
    <w:rsid w:val="00EF7DD4"/>
    <w:rsid w:val="00F0591E"/>
    <w:rsid w:val="00F076EA"/>
    <w:rsid w:val="00F07BA7"/>
    <w:rsid w:val="00F11F56"/>
    <w:rsid w:val="00F149C3"/>
    <w:rsid w:val="00F1638E"/>
    <w:rsid w:val="00F16B23"/>
    <w:rsid w:val="00F217E2"/>
    <w:rsid w:val="00F2295A"/>
    <w:rsid w:val="00F320BC"/>
    <w:rsid w:val="00F43FD2"/>
    <w:rsid w:val="00F606B5"/>
    <w:rsid w:val="00F63726"/>
    <w:rsid w:val="00F65098"/>
    <w:rsid w:val="00F72973"/>
    <w:rsid w:val="00F9397B"/>
    <w:rsid w:val="00FA201B"/>
    <w:rsid w:val="00FA38BC"/>
    <w:rsid w:val="00FA72EE"/>
    <w:rsid w:val="00FB61F5"/>
    <w:rsid w:val="00FB7130"/>
    <w:rsid w:val="00FC47A0"/>
    <w:rsid w:val="00FD666A"/>
    <w:rsid w:val="00FD69A0"/>
    <w:rsid w:val="00FF07AF"/>
    <w:rsid w:val="00FF6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7D000"/>
  <w15:chartTrackingRefBased/>
  <w15:docId w15:val="{8F95EFC7-0B25-485E-8BEF-590ABC889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14A6"/>
    <w:rPr>
      <w:rFonts w:ascii="Calibri" w:eastAsia="Calibri" w:hAnsi="Calibri" w:cs="Times New Roman"/>
    </w:rPr>
  </w:style>
  <w:style w:type="paragraph" w:styleId="4">
    <w:name w:val="heading 4"/>
    <w:basedOn w:val="a"/>
    <w:next w:val="a"/>
    <w:link w:val="40"/>
    <w:uiPriority w:val="9"/>
    <w:semiHidden/>
    <w:unhideWhenUsed/>
    <w:qFormat/>
    <w:rsid w:val="00EF3D0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B342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CA026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A0268"/>
    <w:rPr>
      <w:rFonts w:ascii="Segoe UI" w:eastAsia="Calibri" w:hAnsi="Segoe UI" w:cs="Segoe UI"/>
      <w:sz w:val="18"/>
      <w:szCs w:val="18"/>
    </w:rPr>
  </w:style>
  <w:style w:type="paragraph" w:styleId="a5">
    <w:name w:val="List Paragraph"/>
    <w:aliases w:val="маркированный,Bullets before,Содержание. 2 уровень,Заголовок_3,Elenco Normale,Абзац,Heading1,Colorful List - Accent 11,Colorful List - Accent 11CxSpLast,H1-1,Заголовок3,Bullet Number,lp1,strich,2nd Tier Header,Список 1,List Paragraph"/>
    <w:basedOn w:val="a"/>
    <w:link w:val="a6"/>
    <w:uiPriority w:val="34"/>
    <w:qFormat/>
    <w:rsid w:val="00FA72EE"/>
    <w:pPr>
      <w:ind w:left="720"/>
      <w:contextualSpacing/>
    </w:pPr>
  </w:style>
  <w:style w:type="character" w:styleId="a7">
    <w:name w:val="annotation reference"/>
    <w:basedOn w:val="a0"/>
    <w:uiPriority w:val="99"/>
    <w:semiHidden/>
    <w:unhideWhenUsed/>
    <w:rsid w:val="000B6A64"/>
    <w:rPr>
      <w:sz w:val="16"/>
      <w:szCs w:val="16"/>
    </w:rPr>
  </w:style>
  <w:style w:type="paragraph" w:styleId="a8">
    <w:name w:val="annotation text"/>
    <w:basedOn w:val="a"/>
    <w:link w:val="a9"/>
    <w:uiPriority w:val="99"/>
    <w:unhideWhenUsed/>
    <w:rsid w:val="000B6A64"/>
    <w:pPr>
      <w:spacing w:line="240" w:lineRule="auto"/>
    </w:pPr>
    <w:rPr>
      <w:sz w:val="20"/>
      <w:szCs w:val="20"/>
    </w:rPr>
  </w:style>
  <w:style w:type="character" w:customStyle="1" w:styleId="a9">
    <w:name w:val="Текст примечания Знак"/>
    <w:basedOn w:val="a0"/>
    <w:link w:val="a8"/>
    <w:uiPriority w:val="99"/>
    <w:rsid w:val="000B6A64"/>
    <w:rPr>
      <w:rFonts w:ascii="Calibri" w:eastAsia="Calibri" w:hAnsi="Calibri" w:cs="Times New Roman"/>
      <w:sz w:val="20"/>
      <w:szCs w:val="20"/>
    </w:rPr>
  </w:style>
  <w:style w:type="paragraph" w:styleId="aa">
    <w:name w:val="annotation subject"/>
    <w:basedOn w:val="a8"/>
    <w:next w:val="a8"/>
    <w:link w:val="ab"/>
    <w:uiPriority w:val="99"/>
    <w:semiHidden/>
    <w:unhideWhenUsed/>
    <w:rsid w:val="000B6A64"/>
    <w:rPr>
      <w:b/>
      <w:bCs/>
    </w:rPr>
  </w:style>
  <w:style w:type="character" w:customStyle="1" w:styleId="ab">
    <w:name w:val="Тема примечания Знак"/>
    <w:basedOn w:val="a9"/>
    <w:link w:val="aa"/>
    <w:uiPriority w:val="99"/>
    <w:semiHidden/>
    <w:rsid w:val="000B6A64"/>
    <w:rPr>
      <w:rFonts w:ascii="Calibri" w:eastAsia="Calibri" w:hAnsi="Calibri" w:cs="Times New Roman"/>
      <w:b/>
      <w:bCs/>
      <w:sz w:val="20"/>
      <w:szCs w:val="20"/>
    </w:rPr>
  </w:style>
  <w:style w:type="paragraph" w:styleId="ac">
    <w:name w:val="No Spacing"/>
    <w:link w:val="ad"/>
    <w:uiPriority w:val="1"/>
    <w:qFormat/>
    <w:rsid w:val="00E15993"/>
    <w:pPr>
      <w:spacing w:after="0" w:line="240" w:lineRule="auto"/>
    </w:pPr>
    <w:rPr>
      <w:rFonts w:ascii="Calibri" w:eastAsia="Calibri" w:hAnsi="Calibri" w:cs="Times New Roman"/>
    </w:rPr>
  </w:style>
  <w:style w:type="table" w:styleId="ae">
    <w:name w:val="Table Grid"/>
    <w:basedOn w:val="a1"/>
    <w:uiPriority w:val="59"/>
    <w:rsid w:val="00E15993"/>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1">
    <w:name w:val="s1"/>
    <w:basedOn w:val="a0"/>
    <w:rsid w:val="00E15993"/>
    <w:rPr>
      <w:color w:val="000000"/>
    </w:rPr>
  </w:style>
  <w:style w:type="character" w:customStyle="1" w:styleId="ad">
    <w:name w:val="Без интервала Знак"/>
    <w:link w:val="ac"/>
    <w:uiPriority w:val="1"/>
    <w:rsid w:val="00636A5A"/>
    <w:rPr>
      <w:rFonts w:ascii="Calibri" w:eastAsia="Calibri" w:hAnsi="Calibri" w:cs="Times New Roman"/>
    </w:rPr>
  </w:style>
  <w:style w:type="character" w:customStyle="1" w:styleId="40">
    <w:name w:val="Заголовок 4 Знак"/>
    <w:basedOn w:val="a0"/>
    <w:link w:val="4"/>
    <w:rsid w:val="00EF3D02"/>
    <w:rPr>
      <w:rFonts w:asciiTheme="majorHAnsi" w:eastAsiaTheme="majorEastAsia" w:hAnsiTheme="majorHAnsi" w:cstheme="majorBidi"/>
      <w:i/>
      <w:iCs/>
      <w:color w:val="2E74B5" w:themeColor="accent1" w:themeShade="BF"/>
    </w:rPr>
  </w:style>
  <w:style w:type="paragraph" w:styleId="af">
    <w:name w:val="Plain Text"/>
    <w:basedOn w:val="a"/>
    <w:link w:val="af0"/>
    <w:uiPriority w:val="99"/>
    <w:semiHidden/>
    <w:unhideWhenUsed/>
    <w:rsid w:val="00EF3D02"/>
    <w:pPr>
      <w:spacing w:after="0" w:line="240" w:lineRule="auto"/>
    </w:pPr>
    <w:rPr>
      <w:rFonts w:ascii="Consolas" w:hAnsi="Consolas"/>
      <w:sz w:val="21"/>
      <w:szCs w:val="21"/>
    </w:rPr>
  </w:style>
  <w:style w:type="character" w:customStyle="1" w:styleId="af0">
    <w:name w:val="Текст Знак"/>
    <w:basedOn w:val="a0"/>
    <w:link w:val="af"/>
    <w:uiPriority w:val="99"/>
    <w:semiHidden/>
    <w:rsid w:val="00EF3D02"/>
    <w:rPr>
      <w:rFonts w:ascii="Consolas" w:eastAsia="Calibri" w:hAnsi="Consolas" w:cs="Times New Roman"/>
      <w:sz w:val="21"/>
      <w:szCs w:val="21"/>
    </w:rPr>
  </w:style>
  <w:style w:type="character" w:customStyle="1" w:styleId="a6">
    <w:name w:val="Абзац списка Знак"/>
    <w:aliases w:val="маркированный Знак,Bullets before Знак,Содержание. 2 уровень Знак,Заголовок_3 Знак,Elenco Normale Знак,Абзац Знак,Heading1 Знак,Colorful List - Accent 11 Знак,Colorful List - Accent 11CxSpLast Знак,H1-1 Знак,Заголовок3 Знак,lp1 Знак"/>
    <w:link w:val="a5"/>
    <w:uiPriority w:val="34"/>
    <w:qFormat/>
    <w:locked/>
    <w:rsid w:val="00E301D2"/>
    <w:rPr>
      <w:rFonts w:ascii="Calibri" w:eastAsia="Calibri" w:hAnsi="Calibri" w:cs="Times New Roman"/>
    </w:rPr>
  </w:style>
  <w:style w:type="character" w:styleId="af1">
    <w:name w:val="Hyperlink"/>
    <w:basedOn w:val="a0"/>
    <w:uiPriority w:val="99"/>
    <w:unhideWhenUsed/>
    <w:rsid w:val="007869BB"/>
    <w:rPr>
      <w:color w:val="0563C1" w:themeColor="hyperlink"/>
      <w:u w:val="single"/>
    </w:rPr>
  </w:style>
  <w:style w:type="paragraph" w:customStyle="1" w:styleId="2">
    <w:name w:val="Обычный2"/>
    <w:rsid w:val="00CA0209"/>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 w:type="paragraph" w:styleId="af2">
    <w:name w:val="header"/>
    <w:basedOn w:val="a"/>
    <w:link w:val="af3"/>
    <w:uiPriority w:val="99"/>
    <w:unhideWhenUsed/>
    <w:rsid w:val="005130B3"/>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5130B3"/>
    <w:rPr>
      <w:rFonts w:ascii="Calibri" w:eastAsia="Calibri" w:hAnsi="Calibri" w:cs="Times New Roman"/>
    </w:rPr>
  </w:style>
  <w:style w:type="paragraph" w:styleId="af4">
    <w:name w:val="footer"/>
    <w:basedOn w:val="a"/>
    <w:link w:val="af5"/>
    <w:uiPriority w:val="99"/>
    <w:unhideWhenUsed/>
    <w:rsid w:val="005130B3"/>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5130B3"/>
    <w:rPr>
      <w:rFonts w:ascii="Calibri" w:eastAsia="Calibri" w:hAnsi="Calibri" w:cs="Times New Roman"/>
    </w:rPr>
  </w:style>
  <w:style w:type="paragraph" w:styleId="af6">
    <w:name w:val="Revision"/>
    <w:hidden/>
    <w:uiPriority w:val="99"/>
    <w:semiHidden/>
    <w:rsid w:val="001A7CE2"/>
    <w:pPr>
      <w:spacing w:after="0" w:line="240" w:lineRule="auto"/>
    </w:pPr>
    <w:rPr>
      <w:rFonts w:ascii="Calibri" w:eastAsia="Calibri" w:hAnsi="Calibri" w:cs="Times New Roman"/>
    </w:rPr>
  </w:style>
  <w:style w:type="paragraph" w:customStyle="1" w:styleId="Normal-0">
    <w:name w:val="Normal-0"/>
    <w:basedOn w:val="a"/>
    <w:rsid w:val="00416A3A"/>
    <w:pPr>
      <w:spacing w:after="0" w:line="240" w:lineRule="auto"/>
      <w:jc w:val="both"/>
    </w:pPr>
    <w:rPr>
      <w:rFonts w:ascii="Arial" w:eastAsia="Times New Roman" w:hAnsi="Arial"/>
      <w:szCs w:val="20"/>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ner.otbasybank.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A2C21-1D37-4484-A272-7FBA5F7AC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7458</Words>
  <Characters>42512</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Шакирова Альфия Мукановна</dc:creator>
  <cp:keywords/>
  <dc:description/>
  <cp:lastModifiedBy>Ибрагимова Мадина Илдановна</cp:lastModifiedBy>
  <cp:revision>5</cp:revision>
  <cp:lastPrinted>2023-02-27T11:23:00Z</cp:lastPrinted>
  <dcterms:created xsi:type="dcterms:W3CDTF">2023-02-27T11:27:00Z</dcterms:created>
  <dcterms:modified xsi:type="dcterms:W3CDTF">2023-02-27T11:41:00Z</dcterms:modified>
</cp:coreProperties>
</file>